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1C" w:rsidRPr="00B010E3" w:rsidRDefault="00E90C1C" w:rsidP="00E90C1C">
      <w:pPr>
        <w:jc w:val="center"/>
        <w:rPr>
          <w:b/>
        </w:rPr>
      </w:pPr>
      <w:r w:rsidRPr="00B010E3">
        <w:rPr>
          <w:b/>
        </w:rPr>
        <w:t xml:space="preserve">Website Category: GIS </w:t>
      </w:r>
      <w:r w:rsidR="00B010E3" w:rsidRPr="00B010E3">
        <w:rPr>
          <w:b/>
        </w:rPr>
        <w:t>Microsite</w:t>
      </w:r>
      <w:r w:rsidRPr="00B010E3">
        <w:rPr>
          <w:b/>
        </w:rPr>
        <w:t xml:space="preserve"> Selector Tool</w:t>
      </w:r>
    </w:p>
    <w:p w:rsidR="0076226B" w:rsidRDefault="001E3E26">
      <w:pPr>
        <w:rPr>
          <w:rFonts w:ascii="Calibri" w:hAnsi="Calibri" w:cs="Calibri"/>
          <w:sz w:val="18"/>
          <w:szCs w:val="18"/>
          <w:shd w:val="clear" w:color="auto" w:fill="FFFFFF"/>
        </w:rPr>
      </w:pPr>
      <w:r w:rsidRPr="00B010E3">
        <w:rPr>
          <w:b/>
          <w:sz w:val="18"/>
          <w:szCs w:val="18"/>
        </w:rPr>
        <w:t>PURPOSE</w:t>
      </w:r>
      <w:r w:rsidR="00490EEC" w:rsidRPr="00B010E3">
        <w:rPr>
          <w:b/>
          <w:sz w:val="18"/>
          <w:szCs w:val="18"/>
        </w:rPr>
        <w:t xml:space="preserve"> - </w:t>
      </w:r>
      <w:r w:rsidR="003F69AA" w:rsidRPr="00B010E3">
        <w:rPr>
          <w:rFonts w:ascii="Calibri" w:hAnsi="Calibri" w:cs="Calibri"/>
          <w:sz w:val="18"/>
          <w:szCs w:val="18"/>
        </w:rPr>
        <w:t xml:space="preserve">Our goal </w:t>
      </w:r>
      <w:r w:rsidR="005D3743" w:rsidRPr="00B010E3">
        <w:rPr>
          <w:rFonts w:ascii="Calibri" w:hAnsi="Calibri" w:cs="Calibri"/>
          <w:sz w:val="18"/>
          <w:szCs w:val="18"/>
        </w:rPr>
        <w:t xml:space="preserve">at the City of Abbotsford Economic Development (CAED) </w:t>
      </w:r>
      <w:r w:rsidR="003F69AA" w:rsidRPr="00B010E3">
        <w:rPr>
          <w:rFonts w:ascii="Calibri" w:hAnsi="Calibri" w:cs="Calibri"/>
          <w:sz w:val="18"/>
          <w:szCs w:val="18"/>
        </w:rPr>
        <w:t>was to offer a GIS (Geographic Information Syst</w:t>
      </w:r>
      <w:r w:rsidR="00F01C9C">
        <w:rPr>
          <w:rFonts w:ascii="Calibri" w:hAnsi="Calibri" w:cs="Calibri"/>
          <w:sz w:val="18"/>
          <w:szCs w:val="18"/>
        </w:rPr>
        <w:t>em) Microsite Selection tool</w:t>
      </w:r>
      <w:r w:rsidR="009977CE" w:rsidRPr="00B010E3">
        <w:rPr>
          <w:rFonts w:ascii="Calibri" w:hAnsi="Calibri" w:cs="Calibri"/>
          <w:sz w:val="18"/>
          <w:szCs w:val="18"/>
        </w:rPr>
        <w:t xml:space="preserve">, so that new or existing businesses </w:t>
      </w:r>
      <w:r w:rsidR="00F876A8" w:rsidRPr="00B010E3">
        <w:rPr>
          <w:rFonts w:ascii="Calibri" w:hAnsi="Calibri" w:cs="Calibri"/>
          <w:sz w:val="18"/>
          <w:szCs w:val="18"/>
        </w:rPr>
        <w:t xml:space="preserve">could </w:t>
      </w:r>
      <w:r w:rsidR="009977CE" w:rsidRPr="00B010E3">
        <w:rPr>
          <w:rFonts w:ascii="Calibri" w:hAnsi="Calibri" w:cs="Calibri"/>
          <w:sz w:val="18"/>
          <w:szCs w:val="18"/>
        </w:rPr>
        <w:t>ha</w:t>
      </w:r>
      <w:r w:rsidR="004E4B8F" w:rsidRPr="00B010E3">
        <w:rPr>
          <w:rFonts w:ascii="Calibri" w:hAnsi="Calibri" w:cs="Calibri"/>
          <w:sz w:val="18"/>
          <w:szCs w:val="18"/>
        </w:rPr>
        <w:t>ve</w:t>
      </w:r>
      <w:r w:rsidR="009977CE" w:rsidRPr="00B010E3">
        <w:rPr>
          <w:rFonts w:ascii="Calibri" w:hAnsi="Calibri" w:cs="Calibri"/>
          <w:sz w:val="18"/>
          <w:szCs w:val="18"/>
        </w:rPr>
        <w:t xml:space="preserve"> as much</w:t>
      </w:r>
      <w:r w:rsidR="00AB0E0F">
        <w:rPr>
          <w:rFonts w:ascii="Calibri" w:hAnsi="Calibri" w:cs="Calibri"/>
          <w:sz w:val="18"/>
          <w:szCs w:val="18"/>
        </w:rPr>
        <w:t xml:space="preserve"> current, credible</w:t>
      </w:r>
      <w:r w:rsidR="009977CE" w:rsidRPr="00B010E3">
        <w:rPr>
          <w:rFonts w:ascii="Calibri" w:hAnsi="Calibri" w:cs="Calibri"/>
          <w:sz w:val="18"/>
          <w:szCs w:val="18"/>
        </w:rPr>
        <w:t xml:space="preserve"> information </w:t>
      </w:r>
      <w:r w:rsidR="00AB0E0F">
        <w:rPr>
          <w:rFonts w:ascii="Calibri" w:hAnsi="Calibri" w:cs="Calibri"/>
          <w:sz w:val="18"/>
          <w:szCs w:val="18"/>
        </w:rPr>
        <w:t xml:space="preserve">and data </w:t>
      </w:r>
      <w:r w:rsidR="009977CE" w:rsidRPr="00B010E3">
        <w:rPr>
          <w:rFonts w:ascii="Calibri" w:hAnsi="Calibri" w:cs="Calibri"/>
          <w:sz w:val="18"/>
          <w:szCs w:val="18"/>
        </w:rPr>
        <w:t>available to them as possible</w:t>
      </w:r>
      <w:r w:rsidR="00F01C9C">
        <w:rPr>
          <w:rFonts w:ascii="Calibri" w:hAnsi="Calibri" w:cs="Calibri"/>
          <w:sz w:val="18"/>
          <w:szCs w:val="18"/>
        </w:rPr>
        <w:t xml:space="preserve"> for FREE</w:t>
      </w:r>
      <w:r w:rsidR="009977CE" w:rsidRPr="00B010E3">
        <w:rPr>
          <w:rFonts w:ascii="Calibri" w:hAnsi="Calibri" w:cs="Calibri"/>
          <w:sz w:val="18"/>
          <w:szCs w:val="18"/>
        </w:rPr>
        <w:t>.</w:t>
      </w:r>
      <w:r w:rsidR="0036556C" w:rsidRPr="00B010E3">
        <w:rPr>
          <w:rFonts w:ascii="Calibri" w:hAnsi="Calibri" w:cs="Calibri"/>
          <w:sz w:val="18"/>
          <w:szCs w:val="18"/>
        </w:rPr>
        <w:t xml:space="preserve"> GIS is a system that enable</w:t>
      </w:r>
      <w:r w:rsidR="001E2B25" w:rsidRPr="00B010E3">
        <w:rPr>
          <w:rFonts w:ascii="Calibri" w:hAnsi="Calibri" w:cs="Calibri"/>
          <w:sz w:val="18"/>
          <w:szCs w:val="18"/>
        </w:rPr>
        <w:t>s</w:t>
      </w:r>
      <w:r w:rsidR="0036556C" w:rsidRPr="00B010E3">
        <w:rPr>
          <w:rFonts w:ascii="Calibri" w:hAnsi="Calibri" w:cs="Calibri"/>
          <w:sz w:val="18"/>
          <w:szCs w:val="18"/>
        </w:rPr>
        <w:t xml:space="preserve"> users to capture, store, analyse</w:t>
      </w:r>
      <w:r w:rsidR="00F01C9C">
        <w:rPr>
          <w:rFonts w:ascii="Calibri" w:hAnsi="Calibri" w:cs="Calibri"/>
          <w:sz w:val="18"/>
          <w:szCs w:val="18"/>
        </w:rPr>
        <w:t xml:space="preserve">, </w:t>
      </w:r>
      <w:r w:rsidR="0036556C" w:rsidRPr="00B010E3">
        <w:rPr>
          <w:rFonts w:ascii="Calibri" w:hAnsi="Calibri" w:cs="Calibri"/>
          <w:sz w:val="18"/>
          <w:szCs w:val="18"/>
        </w:rPr>
        <w:t>and manage spatially referenced data.</w:t>
      </w:r>
      <w:r w:rsidR="000F15DD" w:rsidRPr="00B010E3">
        <w:rPr>
          <w:rFonts w:ascii="Calibri" w:hAnsi="Calibri" w:cs="Calibri"/>
          <w:sz w:val="18"/>
          <w:szCs w:val="18"/>
        </w:rPr>
        <w:t xml:space="preserve"> In doing so, we were the first</w:t>
      </w:r>
      <w:r w:rsidR="009977CE" w:rsidRPr="00B010E3">
        <w:rPr>
          <w:rFonts w:ascii="Calibri" w:hAnsi="Calibri" w:cs="Calibri"/>
          <w:sz w:val="18"/>
          <w:szCs w:val="18"/>
        </w:rPr>
        <w:t xml:space="preserve"> </w:t>
      </w:r>
      <w:r w:rsidR="000F15DD" w:rsidRPr="00B010E3">
        <w:rPr>
          <w:rFonts w:ascii="Calibri" w:hAnsi="Calibri" w:cs="Calibri"/>
          <w:sz w:val="18"/>
          <w:szCs w:val="18"/>
        </w:rPr>
        <w:t>Canadian Economic</w:t>
      </w:r>
      <w:r w:rsidR="00F01C9C">
        <w:rPr>
          <w:rFonts w:ascii="Calibri" w:hAnsi="Calibri" w:cs="Calibri"/>
          <w:sz w:val="18"/>
          <w:szCs w:val="18"/>
        </w:rPr>
        <w:t xml:space="preserve"> Development O</w:t>
      </w:r>
      <w:r w:rsidR="000E3B0E" w:rsidRPr="00B010E3">
        <w:rPr>
          <w:rFonts w:ascii="Calibri" w:hAnsi="Calibri" w:cs="Calibri"/>
          <w:sz w:val="18"/>
          <w:szCs w:val="18"/>
        </w:rPr>
        <w:t>rganization</w:t>
      </w:r>
      <w:r w:rsidR="00F876A8" w:rsidRPr="00B010E3">
        <w:rPr>
          <w:rFonts w:ascii="Calibri" w:hAnsi="Calibri" w:cs="Calibri"/>
          <w:sz w:val="18"/>
          <w:szCs w:val="18"/>
        </w:rPr>
        <w:t xml:space="preserve"> to</w:t>
      </w:r>
      <w:r w:rsidR="00913C6A" w:rsidRPr="00B010E3">
        <w:rPr>
          <w:rFonts w:ascii="Calibri" w:hAnsi="Calibri" w:cs="Calibri"/>
          <w:sz w:val="18"/>
          <w:szCs w:val="18"/>
        </w:rPr>
        <w:t xml:space="preserve"> integrate</w:t>
      </w:r>
      <w:r w:rsidR="00F876A8" w:rsidRPr="00B010E3">
        <w:rPr>
          <w:rFonts w:ascii="Calibri" w:hAnsi="Calibri" w:cs="Calibri"/>
          <w:sz w:val="18"/>
          <w:szCs w:val="18"/>
        </w:rPr>
        <w:t xml:space="preserve"> this</w:t>
      </w:r>
      <w:r w:rsidR="008A73FA" w:rsidRPr="00B010E3">
        <w:rPr>
          <w:rFonts w:ascii="Calibri" w:hAnsi="Calibri" w:cs="Calibri"/>
          <w:sz w:val="18"/>
          <w:szCs w:val="18"/>
        </w:rPr>
        <w:t xml:space="preserve"> within their </w:t>
      </w:r>
      <w:r w:rsidR="00193009" w:rsidRPr="00B010E3">
        <w:rPr>
          <w:rFonts w:ascii="Calibri" w:hAnsi="Calibri" w:cs="Calibri"/>
          <w:sz w:val="18"/>
          <w:szCs w:val="18"/>
        </w:rPr>
        <w:t>web</w:t>
      </w:r>
      <w:r w:rsidR="008A73FA" w:rsidRPr="00B010E3">
        <w:rPr>
          <w:rFonts w:ascii="Calibri" w:hAnsi="Calibri" w:cs="Calibri"/>
          <w:sz w:val="18"/>
          <w:szCs w:val="18"/>
        </w:rPr>
        <w:t>site</w:t>
      </w:r>
      <w:r w:rsidR="005A5AF5" w:rsidRPr="00B010E3">
        <w:rPr>
          <w:rFonts w:ascii="Calibri" w:hAnsi="Calibri" w:cs="Calibri"/>
          <w:sz w:val="18"/>
          <w:szCs w:val="18"/>
        </w:rPr>
        <w:t xml:space="preserve"> and the first Economic Development organization in British Columbia to have a</w:t>
      </w:r>
      <w:r w:rsidR="00214853" w:rsidRPr="00B010E3">
        <w:rPr>
          <w:rFonts w:ascii="Calibri" w:hAnsi="Calibri" w:cs="Calibri"/>
          <w:sz w:val="18"/>
          <w:szCs w:val="18"/>
        </w:rPr>
        <w:t>n interactive</w:t>
      </w:r>
      <w:r w:rsidR="005A5AF5" w:rsidRPr="00B010E3">
        <w:rPr>
          <w:rFonts w:ascii="Calibri" w:hAnsi="Calibri" w:cs="Calibri"/>
          <w:sz w:val="18"/>
          <w:szCs w:val="18"/>
        </w:rPr>
        <w:t xml:space="preserve"> GIS site selector tool.</w:t>
      </w:r>
      <w:r w:rsidR="007466ED" w:rsidRPr="00B010E3">
        <w:rPr>
          <w:rFonts w:ascii="Calibri" w:hAnsi="Calibri" w:cs="Calibri"/>
          <w:sz w:val="18"/>
          <w:szCs w:val="18"/>
        </w:rPr>
        <w:t xml:space="preserve"> </w:t>
      </w:r>
      <w:r w:rsidR="00FB562B" w:rsidRPr="00B010E3">
        <w:rPr>
          <w:rFonts w:ascii="Calibri" w:hAnsi="Calibri" w:cs="Calibri"/>
          <w:sz w:val="18"/>
          <w:szCs w:val="18"/>
        </w:rPr>
        <w:t xml:space="preserve">We felt that </w:t>
      </w:r>
      <w:r w:rsidRPr="00B010E3">
        <w:rPr>
          <w:rFonts w:ascii="Calibri" w:hAnsi="Calibri" w:cs="Calibri"/>
          <w:sz w:val="18"/>
          <w:szCs w:val="18"/>
          <w:shd w:val="clear" w:color="auto" w:fill="FFFFFF"/>
        </w:rPr>
        <w:t>if</w:t>
      </w:r>
      <w:r w:rsidR="00956289" w:rsidRPr="00B010E3">
        <w:rPr>
          <w:rFonts w:ascii="Calibri" w:hAnsi="Calibri" w:cs="Calibri"/>
          <w:sz w:val="18"/>
          <w:szCs w:val="18"/>
          <w:shd w:val="clear" w:color="auto" w:fill="FFFFFF"/>
        </w:rPr>
        <w:t xml:space="preserve"> </w:t>
      </w:r>
      <w:r w:rsidR="00FB562B" w:rsidRPr="00B010E3">
        <w:rPr>
          <w:rFonts w:ascii="Calibri" w:hAnsi="Calibri" w:cs="Calibri"/>
          <w:sz w:val="18"/>
          <w:szCs w:val="18"/>
          <w:shd w:val="clear" w:color="auto" w:fill="FFFFFF"/>
        </w:rPr>
        <w:t>we weren’t</w:t>
      </w:r>
      <w:r w:rsidR="00956289" w:rsidRPr="00B010E3">
        <w:rPr>
          <w:rFonts w:ascii="Calibri" w:hAnsi="Calibri" w:cs="Calibri"/>
          <w:sz w:val="18"/>
          <w:szCs w:val="18"/>
          <w:shd w:val="clear" w:color="auto" w:fill="FFFFFF"/>
        </w:rPr>
        <w:t xml:space="preserve"> offering up-to-date information about demographics, workforce, infrastructure, housing, business and industry, </w:t>
      </w:r>
      <w:r w:rsidR="00FB562B" w:rsidRPr="00B010E3">
        <w:rPr>
          <w:rFonts w:ascii="Calibri" w:hAnsi="Calibri" w:cs="Calibri"/>
          <w:sz w:val="18"/>
          <w:szCs w:val="18"/>
          <w:shd w:val="clear" w:color="auto" w:fill="FFFFFF"/>
        </w:rPr>
        <w:t>we could</w:t>
      </w:r>
      <w:r w:rsidR="00956289" w:rsidRPr="00B010E3">
        <w:rPr>
          <w:rFonts w:ascii="Calibri" w:hAnsi="Calibri" w:cs="Calibri"/>
          <w:sz w:val="18"/>
          <w:szCs w:val="18"/>
          <w:shd w:val="clear" w:color="auto" w:fill="FFFFFF"/>
        </w:rPr>
        <w:t xml:space="preserve"> be losing leads without ever knowing </w:t>
      </w:r>
      <w:r w:rsidR="00214853" w:rsidRPr="00B010E3">
        <w:rPr>
          <w:rFonts w:ascii="Calibri" w:hAnsi="Calibri" w:cs="Calibri"/>
          <w:sz w:val="18"/>
          <w:szCs w:val="18"/>
          <w:shd w:val="clear" w:color="auto" w:fill="FFFFFF"/>
        </w:rPr>
        <w:t xml:space="preserve">we </w:t>
      </w:r>
      <w:r w:rsidR="00956289" w:rsidRPr="00B010E3">
        <w:rPr>
          <w:rFonts w:ascii="Calibri" w:hAnsi="Calibri" w:cs="Calibri"/>
          <w:sz w:val="18"/>
          <w:szCs w:val="18"/>
          <w:shd w:val="clear" w:color="auto" w:fill="FFFFFF"/>
        </w:rPr>
        <w:t>were in the running.</w:t>
      </w:r>
      <w:r w:rsidR="007471A5" w:rsidRPr="00B010E3">
        <w:rPr>
          <w:rFonts w:ascii="Calibri" w:hAnsi="Calibri" w:cs="Calibri"/>
          <w:sz w:val="18"/>
          <w:szCs w:val="18"/>
          <w:shd w:val="clear" w:color="auto" w:fill="FFFFFF"/>
        </w:rPr>
        <w:t xml:space="preserve"> </w:t>
      </w:r>
      <w:r w:rsidR="00FF3C0E" w:rsidRPr="00B010E3">
        <w:rPr>
          <w:rFonts w:ascii="Calibri" w:hAnsi="Calibri" w:cs="Calibri"/>
          <w:sz w:val="18"/>
          <w:szCs w:val="18"/>
          <w:shd w:val="clear" w:color="auto" w:fill="FFFFFF"/>
        </w:rPr>
        <w:t>The GIS microsite is fully integrated</w:t>
      </w:r>
      <w:r w:rsidR="0015623D" w:rsidRPr="00B010E3">
        <w:rPr>
          <w:rFonts w:ascii="Calibri" w:hAnsi="Calibri" w:cs="Calibri"/>
          <w:sz w:val="18"/>
          <w:szCs w:val="18"/>
          <w:shd w:val="clear" w:color="auto" w:fill="FFFFFF"/>
        </w:rPr>
        <w:t xml:space="preserve"> into our </w:t>
      </w:r>
      <w:r w:rsidR="006B6D34" w:rsidRPr="00B010E3">
        <w:rPr>
          <w:rFonts w:ascii="Calibri" w:hAnsi="Calibri" w:cs="Calibri"/>
          <w:sz w:val="18"/>
          <w:szCs w:val="18"/>
          <w:shd w:val="clear" w:color="auto" w:fill="FFFFFF"/>
        </w:rPr>
        <w:t>website,</w:t>
      </w:r>
      <w:r w:rsidR="00F01C9C">
        <w:rPr>
          <w:rFonts w:ascii="Calibri" w:hAnsi="Calibri" w:cs="Calibri"/>
          <w:sz w:val="18"/>
          <w:szCs w:val="18"/>
          <w:shd w:val="clear" w:color="auto" w:fill="FFFFFF"/>
        </w:rPr>
        <w:t xml:space="preserve"> </w:t>
      </w:r>
      <w:r w:rsidR="0015623D" w:rsidRPr="00B010E3">
        <w:rPr>
          <w:rFonts w:ascii="Calibri" w:hAnsi="Calibri" w:cs="Calibri"/>
          <w:sz w:val="18"/>
          <w:szCs w:val="18"/>
          <w:shd w:val="clear" w:color="auto" w:fill="FFFFFF"/>
        </w:rPr>
        <w:t xml:space="preserve">the look and feel </w:t>
      </w:r>
      <w:r w:rsidR="006B6D34" w:rsidRPr="00B010E3">
        <w:rPr>
          <w:rFonts w:ascii="Calibri" w:hAnsi="Calibri" w:cs="Calibri"/>
          <w:sz w:val="18"/>
          <w:szCs w:val="18"/>
          <w:shd w:val="clear" w:color="auto" w:fill="FFFFFF"/>
        </w:rPr>
        <w:t>are</w:t>
      </w:r>
      <w:r w:rsidR="00AB0E0F">
        <w:rPr>
          <w:rFonts w:ascii="Calibri" w:hAnsi="Calibri" w:cs="Calibri"/>
          <w:sz w:val="18"/>
          <w:szCs w:val="18"/>
          <w:shd w:val="clear" w:color="auto" w:fill="FFFFFF"/>
        </w:rPr>
        <w:t xml:space="preserve"> seamless when you are directed</w:t>
      </w:r>
      <w:r w:rsidR="0015623D" w:rsidRPr="00B010E3">
        <w:rPr>
          <w:rFonts w:ascii="Calibri" w:hAnsi="Calibri" w:cs="Calibri"/>
          <w:sz w:val="18"/>
          <w:szCs w:val="18"/>
          <w:shd w:val="clear" w:color="auto" w:fill="FFFFFF"/>
        </w:rPr>
        <w:t xml:space="preserve"> from our homepage.</w:t>
      </w:r>
      <w:r w:rsidR="00F01C9C">
        <w:rPr>
          <w:rFonts w:ascii="Calibri" w:hAnsi="Calibri" w:cs="Calibri"/>
          <w:sz w:val="18"/>
          <w:szCs w:val="18"/>
          <w:shd w:val="clear" w:color="auto" w:fill="FFFFFF"/>
        </w:rPr>
        <w:t xml:space="preserve"> We also ensured the microsite is</w:t>
      </w:r>
      <w:r w:rsidR="0068068D" w:rsidRPr="00B010E3">
        <w:rPr>
          <w:rFonts w:ascii="Calibri" w:hAnsi="Calibri" w:cs="Calibri"/>
          <w:sz w:val="18"/>
          <w:szCs w:val="18"/>
          <w:shd w:val="clear" w:color="auto" w:fill="FFFFFF"/>
        </w:rPr>
        <w:t xml:space="preserve"> </w:t>
      </w:r>
      <w:r w:rsidR="00EF1FBB" w:rsidRPr="00B010E3">
        <w:rPr>
          <w:rFonts w:ascii="Calibri" w:hAnsi="Calibri" w:cs="Calibri"/>
          <w:sz w:val="18"/>
          <w:szCs w:val="18"/>
          <w:shd w:val="clear" w:color="auto" w:fill="FFFFFF"/>
        </w:rPr>
        <w:t>compatible for mobile devices, making it easier for people to explore and source information while they’re on the go.</w:t>
      </w:r>
      <w:r w:rsidR="00F4159F" w:rsidRPr="00B010E3">
        <w:rPr>
          <w:rFonts w:ascii="Calibri" w:hAnsi="Calibri" w:cs="Calibri"/>
          <w:sz w:val="18"/>
          <w:szCs w:val="18"/>
          <w:shd w:val="clear" w:color="auto" w:fill="FFFFFF"/>
        </w:rPr>
        <w:t xml:space="preserve"> </w:t>
      </w:r>
      <w:r w:rsidR="009B08EC" w:rsidRPr="00B010E3">
        <w:rPr>
          <w:rFonts w:ascii="Calibri" w:hAnsi="Calibri" w:cs="Calibri"/>
          <w:sz w:val="18"/>
          <w:szCs w:val="18"/>
          <w:shd w:val="clear" w:color="auto" w:fill="FFFFFF"/>
        </w:rPr>
        <w:t>Communities are competing with one another to attract and sustain businesses</w:t>
      </w:r>
      <w:r w:rsidR="004C127B" w:rsidRPr="00B010E3">
        <w:rPr>
          <w:rFonts w:ascii="Calibri" w:hAnsi="Calibri" w:cs="Calibri"/>
          <w:sz w:val="18"/>
          <w:szCs w:val="18"/>
          <w:shd w:val="clear" w:color="auto" w:fill="FFFFFF"/>
        </w:rPr>
        <w:t>, so</w:t>
      </w:r>
      <w:r w:rsidR="00331252" w:rsidRPr="00B010E3">
        <w:rPr>
          <w:rFonts w:ascii="Calibri" w:hAnsi="Calibri" w:cs="Calibri"/>
          <w:sz w:val="18"/>
          <w:szCs w:val="18"/>
          <w:shd w:val="clear" w:color="auto" w:fill="FFFFFF"/>
        </w:rPr>
        <w:t xml:space="preserve"> as Economic Developers we wanted to be able to assist with the site selection process and provide as much community related information as possible</w:t>
      </w:r>
      <w:r w:rsidR="0012647E" w:rsidRPr="00B010E3">
        <w:rPr>
          <w:rFonts w:ascii="Calibri" w:hAnsi="Calibri" w:cs="Calibri"/>
          <w:sz w:val="18"/>
          <w:szCs w:val="18"/>
          <w:shd w:val="clear" w:color="auto" w:fill="FFFFFF"/>
        </w:rPr>
        <w:t>.</w:t>
      </w:r>
      <w:r w:rsidR="00BB3D39" w:rsidRPr="00B010E3">
        <w:rPr>
          <w:rFonts w:ascii="Calibri" w:hAnsi="Calibri" w:cs="Calibri"/>
          <w:sz w:val="18"/>
          <w:szCs w:val="18"/>
          <w:shd w:val="clear" w:color="auto" w:fill="FFFFFF"/>
        </w:rPr>
        <w:t xml:space="preserve"> </w:t>
      </w:r>
      <w:r w:rsidR="00F01C9C">
        <w:rPr>
          <w:rFonts w:ascii="Calibri" w:hAnsi="Calibri" w:cs="Calibri"/>
          <w:sz w:val="18"/>
          <w:szCs w:val="18"/>
          <w:shd w:val="clear" w:color="auto" w:fill="FFFFFF"/>
        </w:rPr>
        <w:t>The new microsite</w:t>
      </w:r>
      <w:r w:rsidR="00AB0E0F">
        <w:rPr>
          <w:rFonts w:ascii="Calibri" w:hAnsi="Calibri" w:cs="Calibri"/>
          <w:sz w:val="18"/>
          <w:szCs w:val="18"/>
          <w:shd w:val="clear" w:color="auto" w:fill="FFFFFF"/>
        </w:rPr>
        <w:t xml:space="preserve"> had to be</w:t>
      </w:r>
      <w:r w:rsidR="00BB3D39" w:rsidRPr="00B010E3">
        <w:rPr>
          <w:rFonts w:ascii="Calibri" w:hAnsi="Calibri" w:cs="Calibri"/>
          <w:sz w:val="18"/>
          <w:szCs w:val="18"/>
          <w:shd w:val="clear" w:color="auto" w:fill="FFFFFF"/>
        </w:rPr>
        <w:t xml:space="preserve"> somewhat simply</w:t>
      </w:r>
      <w:r w:rsidR="00AB0E0F">
        <w:rPr>
          <w:rFonts w:ascii="Calibri" w:hAnsi="Calibri" w:cs="Calibri"/>
          <w:sz w:val="18"/>
          <w:szCs w:val="18"/>
          <w:shd w:val="clear" w:color="auto" w:fill="FFFFFF"/>
        </w:rPr>
        <w:t>,</w:t>
      </w:r>
      <w:r w:rsidR="00BB3D39" w:rsidRPr="00B010E3">
        <w:rPr>
          <w:rFonts w:ascii="Calibri" w:hAnsi="Calibri" w:cs="Calibri"/>
          <w:sz w:val="18"/>
          <w:szCs w:val="18"/>
          <w:shd w:val="clear" w:color="auto" w:fill="FFFFFF"/>
        </w:rPr>
        <w:t xml:space="preserve"> </w:t>
      </w:r>
      <w:r w:rsidR="00CE7CC3" w:rsidRPr="00B010E3">
        <w:rPr>
          <w:rFonts w:ascii="Calibri" w:hAnsi="Calibri" w:cs="Calibri"/>
          <w:sz w:val="18"/>
          <w:szCs w:val="18"/>
          <w:shd w:val="clear" w:color="auto" w:fill="FFFFFF"/>
        </w:rPr>
        <w:t>so that any questions a client might have about a location, potential competitio</w:t>
      </w:r>
      <w:r w:rsidR="0061417D">
        <w:rPr>
          <w:rFonts w:ascii="Calibri" w:hAnsi="Calibri" w:cs="Calibri"/>
          <w:sz w:val="18"/>
          <w:szCs w:val="18"/>
          <w:shd w:val="clear" w:color="auto" w:fill="FFFFFF"/>
        </w:rPr>
        <w:t>n or even labour requirements</w:t>
      </w:r>
      <w:r w:rsidR="00CE7CC3" w:rsidRPr="00B010E3">
        <w:rPr>
          <w:rFonts w:ascii="Calibri" w:hAnsi="Calibri" w:cs="Calibri"/>
          <w:sz w:val="18"/>
          <w:szCs w:val="18"/>
          <w:shd w:val="clear" w:color="auto" w:fill="FFFFFF"/>
        </w:rPr>
        <w:t xml:space="preserve"> </w:t>
      </w:r>
      <w:r w:rsidR="0061417D">
        <w:rPr>
          <w:rFonts w:ascii="Calibri" w:hAnsi="Calibri" w:cs="Calibri"/>
          <w:sz w:val="18"/>
          <w:szCs w:val="18"/>
          <w:shd w:val="clear" w:color="auto" w:fill="FFFFFF"/>
        </w:rPr>
        <w:t>could be</w:t>
      </w:r>
      <w:r w:rsidR="00CE7CC3" w:rsidRPr="00B010E3">
        <w:rPr>
          <w:rFonts w:ascii="Calibri" w:hAnsi="Calibri" w:cs="Calibri"/>
          <w:sz w:val="18"/>
          <w:szCs w:val="18"/>
          <w:shd w:val="clear" w:color="auto" w:fill="FFFFFF"/>
        </w:rPr>
        <w:t xml:space="preserve"> provide</w:t>
      </w:r>
      <w:r w:rsidR="0061417D">
        <w:rPr>
          <w:rFonts w:ascii="Calibri" w:hAnsi="Calibri" w:cs="Calibri"/>
          <w:sz w:val="18"/>
          <w:szCs w:val="18"/>
          <w:shd w:val="clear" w:color="auto" w:fill="FFFFFF"/>
        </w:rPr>
        <w:t>d to them</w:t>
      </w:r>
      <w:r w:rsidR="00AB0E0F">
        <w:rPr>
          <w:rFonts w:ascii="Calibri" w:hAnsi="Calibri" w:cs="Calibri"/>
          <w:sz w:val="18"/>
          <w:szCs w:val="18"/>
          <w:shd w:val="clear" w:color="auto" w:fill="FFFFFF"/>
        </w:rPr>
        <w:t xml:space="preserve"> instantly,</w:t>
      </w:r>
      <w:r w:rsidR="0061417D">
        <w:rPr>
          <w:rFonts w:ascii="Calibri" w:hAnsi="Calibri" w:cs="Calibri"/>
          <w:sz w:val="18"/>
          <w:szCs w:val="18"/>
          <w:shd w:val="clear" w:color="auto" w:fill="FFFFFF"/>
        </w:rPr>
        <w:t xml:space="preserve"> 24/7, </w:t>
      </w:r>
      <w:r w:rsidR="008C3FFF" w:rsidRPr="00B010E3">
        <w:rPr>
          <w:rFonts w:ascii="Calibri" w:hAnsi="Calibri" w:cs="Calibri"/>
          <w:sz w:val="18"/>
          <w:szCs w:val="18"/>
          <w:shd w:val="clear" w:color="auto" w:fill="FFFFFF"/>
        </w:rPr>
        <w:t>in a way that was easily understood</w:t>
      </w:r>
      <w:r w:rsidR="0084645D" w:rsidRPr="00B010E3">
        <w:rPr>
          <w:rFonts w:ascii="Calibri" w:hAnsi="Calibri" w:cs="Calibri"/>
          <w:sz w:val="18"/>
          <w:szCs w:val="18"/>
          <w:shd w:val="clear" w:color="auto" w:fill="FFFFFF"/>
        </w:rPr>
        <w:t xml:space="preserve"> </w:t>
      </w:r>
      <w:r w:rsidR="00CB33BF" w:rsidRPr="00B010E3">
        <w:rPr>
          <w:rFonts w:ascii="Calibri" w:hAnsi="Calibri" w:cs="Calibri"/>
          <w:sz w:val="18"/>
          <w:szCs w:val="18"/>
          <w:shd w:val="clear" w:color="auto" w:fill="FFFFFF"/>
        </w:rPr>
        <w:t>a</w:t>
      </w:r>
      <w:r w:rsidR="0061417D">
        <w:rPr>
          <w:rFonts w:ascii="Calibri" w:hAnsi="Calibri" w:cs="Calibri"/>
          <w:sz w:val="18"/>
          <w:szCs w:val="18"/>
          <w:shd w:val="clear" w:color="auto" w:fill="FFFFFF"/>
        </w:rPr>
        <w:t>long</w:t>
      </w:r>
      <w:r w:rsidR="00CB33BF" w:rsidRPr="00B010E3">
        <w:rPr>
          <w:rFonts w:ascii="Calibri" w:hAnsi="Calibri" w:cs="Calibri"/>
          <w:sz w:val="18"/>
          <w:szCs w:val="18"/>
          <w:shd w:val="clear" w:color="auto" w:fill="FFFFFF"/>
        </w:rPr>
        <w:t xml:space="preserve"> </w:t>
      </w:r>
      <w:r w:rsidR="0061417D">
        <w:rPr>
          <w:rFonts w:ascii="Calibri" w:hAnsi="Calibri" w:cs="Calibri"/>
          <w:sz w:val="18"/>
          <w:szCs w:val="18"/>
          <w:shd w:val="clear" w:color="auto" w:fill="FFFFFF"/>
        </w:rPr>
        <w:t>with a visual interpretation</w:t>
      </w:r>
      <w:r w:rsidR="0084645D" w:rsidRPr="00B010E3">
        <w:rPr>
          <w:rFonts w:ascii="Calibri" w:hAnsi="Calibri" w:cs="Calibri"/>
          <w:sz w:val="18"/>
          <w:szCs w:val="18"/>
          <w:shd w:val="clear" w:color="auto" w:fill="FFFFFF"/>
        </w:rPr>
        <w:t>.</w:t>
      </w:r>
      <w:r w:rsidR="009F72D8">
        <w:rPr>
          <w:rFonts w:ascii="Calibri" w:hAnsi="Calibri" w:cs="Calibri"/>
          <w:sz w:val="18"/>
          <w:szCs w:val="18"/>
          <w:shd w:val="clear" w:color="auto" w:fill="FFFFFF"/>
        </w:rPr>
        <w:t xml:space="preserve">  </w:t>
      </w:r>
      <w:r w:rsidR="006335D9">
        <w:rPr>
          <w:rFonts w:ascii="Calibri" w:hAnsi="Calibri" w:cs="Calibri"/>
          <w:sz w:val="18"/>
          <w:szCs w:val="18"/>
          <w:shd w:val="clear" w:color="auto" w:fill="FFFFFF"/>
        </w:rPr>
        <w:t>There’s a link to our</w:t>
      </w:r>
      <w:r w:rsidR="00DE0110">
        <w:rPr>
          <w:rFonts w:ascii="Calibri" w:hAnsi="Calibri" w:cs="Calibri"/>
          <w:sz w:val="18"/>
          <w:szCs w:val="18"/>
          <w:shd w:val="clear" w:color="auto" w:fill="FFFFFF"/>
        </w:rPr>
        <w:t xml:space="preserve"> site for your review: </w:t>
      </w:r>
      <w:hyperlink r:id="rId7" w:history="1">
        <w:r w:rsidR="00DE0110" w:rsidRPr="009101A0">
          <w:rPr>
            <w:rStyle w:val="Hyperlink"/>
            <w:rFonts w:ascii="Calibri" w:hAnsi="Calibri" w:cs="Calibri"/>
            <w:sz w:val="18"/>
            <w:szCs w:val="18"/>
            <w:shd w:val="clear" w:color="auto" w:fill="FFFFFF"/>
          </w:rPr>
          <w:t>www.abbotsfordsitefinder.ca</w:t>
        </w:r>
      </w:hyperlink>
    </w:p>
    <w:p w:rsidR="00553B76" w:rsidRPr="00B010E3" w:rsidRDefault="00794522" w:rsidP="00C86F55">
      <w:pPr>
        <w:rPr>
          <w:rFonts w:cstheme="minorHAnsi"/>
          <w:sz w:val="18"/>
          <w:szCs w:val="18"/>
        </w:rPr>
      </w:pPr>
      <w:r w:rsidRPr="00B010E3">
        <w:rPr>
          <w:rFonts w:cstheme="minorHAnsi"/>
          <w:b/>
          <w:sz w:val="18"/>
          <w:szCs w:val="18"/>
        </w:rPr>
        <w:t>EFFECTIVENESS</w:t>
      </w:r>
      <w:r w:rsidR="008C66A5">
        <w:rPr>
          <w:rFonts w:cstheme="minorHAnsi"/>
          <w:b/>
          <w:sz w:val="18"/>
          <w:szCs w:val="18"/>
        </w:rPr>
        <w:t xml:space="preserve"> </w:t>
      </w:r>
      <w:r w:rsidR="00D03A32" w:rsidRPr="00B010E3">
        <w:rPr>
          <w:rFonts w:cstheme="minorHAnsi"/>
          <w:sz w:val="18"/>
          <w:szCs w:val="18"/>
        </w:rPr>
        <w:t>–</w:t>
      </w:r>
      <w:r w:rsidR="004B32A4" w:rsidRPr="00B010E3">
        <w:rPr>
          <w:rFonts w:cstheme="minorHAnsi"/>
          <w:sz w:val="18"/>
          <w:szCs w:val="18"/>
        </w:rPr>
        <w:t xml:space="preserve"> </w:t>
      </w:r>
      <w:r w:rsidR="00C86F55" w:rsidRPr="00B010E3">
        <w:rPr>
          <w:rFonts w:cstheme="minorHAnsi"/>
          <w:sz w:val="18"/>
          <w:szCs w:val="18"/>
        </w:rPr>
        <w:t>The</w:t>
      </w:r>
      <w:r w:rsidR="00CA1DCB" w:rsidRPr="00B010E3">
        <w:rPr>
          <w:rFonts w:cstheme="minorHAnsi"/>
          <w:sz w:val="18"/>
          <w:szCs w:val="18"/>
        </w:rPr>
        <w:t xml:space="preserve"> GIS Site Selector tool</w:t>
      </w:r>
      <w:r w:rsidR="00A94CAD" w:rsidRPr="00B010E3">
        <w:rPr>
          <w:rFonts w:cstheme="minorHAnsi"/>
          <w:sz w:val="18"/>
          <w:szCs w:val="18"/>
        </w:rPr>
        <w:t xml:space="preserve"> pulls information</w:t>
      </w:r>
      <w:r w:rsidR="00F126E3" w:rsidRPr="00B010E3">
        <w:rPr>
          <w:rFonts w:cstheme="minorHAnsi"/>
          <w:sz w:val="18"/>
          <w:szCs w:val="18"/>
        </w:rPr>
        <w:t xml:space="preserve"> from a wide variety of sources </w:t>
      </w:r>
      <w:r w:rsidR="007E464A" w:rsidRPr="00B010E3">
        <w:rPr>
          <w:rFonts w:cstheme="minorHAnsi"/>
          <w:sz w:val="18"/>
          <w:szCs w:val="18"/>
        </w:rPr>
        <w:t>such as MLS listings,</w:t>
      </w:r>
      <w:r w:rsidR="004351A2" w:rsidRPr="00B010E3">
        <w:rPr>
          <w:rFonts w:cstheme="minorHAnsi"/>
          <w:sz w:val="18"/>
          <w:szCs w:val="18"/>
        </w:rPr>
        <w:t xml:space="preserve"> Space List</w:t>
      </w:r>
      <w:r w:rsidR="00193009" w:rsidRPr="00B010E3">
        <w:rPr>
          <w:rFonts w:cstheme="minorHAnsi"/>
          <w:sz w:val="18"/>
          <w:szCs w:val="18"/>
        </w:rPr>
        <w:t>, Environics,</w:t>
      </w:r>
      <w:r w:rsidR="004351A2" w:rsidRPr="00B010E3">
        <w:rPr>
          <w:rFonts w:cstheme="minorHAnsi"/>
          <w:sz w:val="18"/>
          <w:szCs w:val="18"/>
        </w:rPr>
        <w:t xml:space="preserve"> and</w:t>
      </w:r>
      <w:r w:rsidR="007E464A" w:rsidRPr="00B010E3">
        <w:rPr>
          <w:rFonts w:cstheme="minorHAnsi"/>
          <w:sz w:val="18"/>
          <w:szCs w:val="18"/>
        </w:rPr>
        <w:t xml:space="preserve"> </w:t>
      </w:r>
      <w:r w:rsidR="00214853" w:rsidRPr="00B010E3">
        <w:rPr>
          <w:rFonts w:cstheme="minorHAnsi"/>
          <w:sz w:val="18"/>
          <w:szCs w:val="18"/>
        </w:rPr>
        <w:t xml:space="preserve">Statistics </w:t>
      </w:r>
      <w:r w:rsidR="007E464A" w:rsidRPr="00B010E3">
        <w:rPr>
          <w:rFonts w:cstheme="minorHAnsi"/>
          <w:sz w:val="18"/>
          <w:szCs w:val="18"/>
        </w:rPr>
        <w:t>Canada</w:t>
      </w:r>
      <w:r w:rsidR="0006521D" w:rsidRPr="00B010E3">
        <w:rPr>
          <w:rFonts w:cstheme="minorHAnsi"/>
          <w:sz w:val="18"/>
          <w:szCs w:val="18"/>
        </w:rPr>
        <w:t xml:space="preserve"> </w:t>
      </w:r>
      <w:r w:rsidR="00F126E3" w:rsidRPr="00B010E3">
        <w:rPr>
          <w:rFonts w:cstheme="minorHAnsi"/>
          <w:sz w:val="18"/>
          <w:szCs w:val="18"/>
        </w:rPr>
        <w:t xml:space="preserve">to </w:t>
      </w:r>
      <w:r w:rsidR="005E57A2">
        <w:rPr>
          <w:rFonts w:cstheme="minorHAnsi"/>
          <w:sz w:val="18"/>
          <w:szCs w:val="18"/>
        </w:rPr>
        <w:t xml:space="preserve">name a few. To ensure the data </w:t>
      </w:r>
      <w:r w:rsidR="009F72D8">
        <w:rPr>
          <w:rFonts w:cstheme="minorHAnsi"/>
          <w:sz w:val="18"/>
          <w:szCs w:val="18"/>
        </w:rPr>
        <w:t>presented is the most current,</w:t>
      </w:r>
      <w:r w:rsidR="005E57A2">
        <w:rPr>
          <w:rFonts w:cstheme="minorHAnsi"/>
          <w:sz w:val="18"/>
          <w:szCs w:val="18"/>
        </w:rPr>
        <w:t xml:space="preserve"> GIS Planning automatically updates </w:t>
      </w:r>
      <w:r w:rsidR="00C3157B">
        <w:rPr>
          <w:rFonts w:cstheme="minorHAnsi"/>
          <w:sz w:val="18"/>
          <w:szCs w:val="18"/>
        </w:rPr>
        <w:t xml:space="preserve">twice </w:t>
      </w:r>
      <w:r w:rsidR="005E57A2">
        <w:rPr>
          <w:rFonts w:cstheme="minorHAnsi"/>
          <w:sz w:val="18"/>
          <w:szCs w:val="18"/>
        </w:rPr>
        <w:t>annually</w:t>
      </w:r>
      <w:r w:rsidR="00F126E3" w:rsidRPr="00B010E3">
        <w:rPr>
          <w:rFonts w:cstheme="minorHAnsi"/>
          <w:sz w:val="18"/>
          <w:szCs w:val="18"/>
        </w:rPr>
        <w:t>.</w:t>
      </w:r>
      <w:r w:rsidR="005E57A2">
        <w:rPr>
          <w:rFonts w:cstheme="minorHAnsi"/>
          <w:sz w:val="18"/>
          <w:szCs w:val="18"/>
        </w:rPr>
        <w:t xml:space="preserve"> MLS listings are </w:t>
      </w:r>
      <w:r w:rsidR="006335D9">
        <w:rPr>
          <w:rFonts w:cstheme="minorHAnsi"/>
          <w:sz w:val="18"/>
          <w:szCs w:val="18"/>
        </w:rPr>
        <w:t>directly connected</w:t>
      </w:r>
      <w:r w:rsidR="005E57A2">
        <w:rPr>
          <w:rFonts w:cstheme="minorHAnsi"/>
          <w:sz w:val="18"/>
          <w:szCs w:val="18"/>
        </w:rPr>
        <w:t xml:space="preserve"> to the system, they update daily, automatically, overnight. </w:t>
      </w:r>
      <w:r w:rsidR="00F126E3" w:rsidRPr="00B010E3">
        <w:rPr>
          <w:rFonts w:cstheme="minorHAnsi"/>
          <w:sz w:val="18"/>
          <w:szCs w:val="18"/>
        </w:rPr>
        <w:t xml:space="preserve"> </w:t>
      </w:r>
      <w:r w:rsidR="005E57A2">
        <w:rPr>
          <w:rFonts w:cstheme="minorHAnsi"/>
          <w:sz w:val="18"/>
          <w:szCs w:val="18"/>
        </w:rPr>
        <w:t>O</w:t>
      </w:r>
      <w:r w:rsidR="00944A05" w:rsidRPr="00B010E3">
        <w:rPr>
          <w:rFonts w:cstheme="minorHAnsi"/>
          <w:sz w:val="18"/>
          <w:szCs w:val="18"/>
        </w:rPr>
        <w:t xml:space="preserve">ur site even has the ability for realtors to update their own listings </w:t>
      </w:r>
      <w:r w:rsidR="005E57A2">
        <w:rPr>
          <w:rFonts w:cstheme="minorHAnsi"/>
          <w:sz w:val="18"/>
          <w:szCs w:val="18"/>
        </w:rPr>
        <w:t>at our</w:t>
      </w:r>
      <w:r w:rsidR="00FE47E3" w:rsidRPr="00B010E3">
        <w:rPr>
          <w:rFonts w:cstheme="minorHAnsi"/>
          <w:sz w:val="18"/>
          <w:szCs w:val="18"/>
        </w:rPr>
        <w:t xml:space="preserve"> discretion.</w:t>
      </w:r>
      <w:r w:rsidR="00B264DA" w:rsidRPr="00B010E3">
        <w:rPr>
          <w:rFonts w:cstheme="minorHAnsi"/>
          <w:sz w:val="18"/>
          <w:szCs w:val="18"/>
        </w:rPr>
        <w:t xml:space="preserve"> </w:t>
      </w:r>
      <w:r w:rsidR="00F813D8" w:rsidRPr="00B010E3">
        <w:rPr>
          <w:rFonts w:cstheme="minorHAnsi"/>
          <w:sz w:val="18"/>
          <w:szCs w:val="18"/>
        </w:rPr>
        <w:t xml:space="preserve">Our GIS site allows us to pull analytical information on search history or most </w:t>
      </w:r>
      <w:r w:rsidR="007D1167" w:rsidRPr="00B010E3">
        <w:rPr>
          <w:rFonts w:cstheme="minorHAnsi"/>
          <w:sz w:val="18"/>
          <w:szCs w:val="18"/>
        </w:rPr>
        <w:t>sought-after</w:t>
      </w:r>
      <w:r w:rsidR="00F813D8" w:rsidRPr="00B010E3">
        <w:rPr>
          <w:rFonts w:cstheme="minorHAnsi"/>
          <w:sz w:val="18"/>
          <w:szCs w:val="18"/>
        </w:rPr>
        <w:t xml:space="preserve"> information which </w:t>
      </w:r>
      <w:r w:rsidR="00C3157B">
        <w:rPr>
          <w:rFonts w:cstheme="minorHAnsi"/>
          <w:sz w:val="18"/>
          <w:szCs w:val="18"/>
        </w:rPr>
        <w:t xml:space="preserve">provides new leads and </w:t>
      </w:r>
      <w:r w:rsidR="00F813D8" w:rsidRPr="00B010E3">
        <w:rPr>
          <w:rFonts w:cstheme="minorHAnsi"/>
          <w:sz w:val="18"/>
          <w:szCs w:val="18"/>
        </w:rPr>
        <w:t>helps us understand what our clients are looking for.</w:t>
      </w:r>
      <w:r w:rsidR="002D4897" w:rsidRPr="00B010E3">
        <w:rPr>
          <w:rFonts w:cstheme="minorHAnsi"/>
          <w:sz w:val="18"/>
          <w:szCs w:val="18"/>
        </w:rPr>
        <w:t xml:space="preserve"> </w:t>
      </w:r>
      <w:r w:rsidR="006335D9">
        <w:rPr>
          <w:rFonts w:cstheme="minorHAnsi"/>
          <w:sz w:val="18"/>
          <w:szCs w:val="18"/>
        </w:rPr>
        <w:t xml:space="preserve">Integrated </w:t>
      </w:r>
      <w:r w:rsidR="00214853" w:rsidRPr="00B010E3">
        <w:rPr>
          <w:rFonts w:cstheme="minorHAnsi"/>
          <w:sz w:val="18"/>
          <w:szCs w:val="18"/>
        </w:rPr>
        <w:t xml:space="preserve">Google Maps provides turn-by-turn driving directions to available sites on mobile devices. </w:t>
      </w:r>
      <w:r w:rsidR="002D4897" w:rsidRPr="00B010E3">
        <w:rPr>
          <w:rFonts w:cstheme="minorHAnsi"/>
          <w:sz w:val="18"/>
          <w:szCs w:val="18"/>
        </w:rPr>
        <w:t xml:space="preserve">Our site has inspired other organizations, </w:t>
      </w:r>
      <w:r w:rsidR="00214853" w:rsidRPr="00B010E3">
        <w:rPr>
          <w:rFonts w:cstheme="minorHAnsi"/>
          <w:sz w:val="18"/>
          <w:szCs w:val="18"/>
        </w:rPr>
        <w:t>such as</w:t>
      </w:r>
      <w:r w:rsidR="000B5CAD">
        <w:rPr>
          <w:rFonts w:cstheme="minorHAnsi"/>
          <w:sz w:val="18"/>
          <w:szCs w:val="18"/>
        </w:rPr>
        <w:t xml:space="preserve"> the new</w:t>
      </w:r>
      <w:r w:rsidR="00214853" w:rsidRPr="00B010E3">
        <w:rPr>
          <w:rFonts w:cstheme="minorHAnsi"/>
          <w:sz w:val="18"/>
          <w:szCs w:val="18"/>
        </w:rPr>
        <w:t xml:space="preserve"> </w:t>
      </w:r>
      <w:r w:rsidR="000B5CAD">
        <w:rPr>
          <w:rFonts w:cstheme="minorHAnsi"/>
          <w:sz w:val="18"/>
          <w:szCs w:val="18"/>
        </w:rPr>
        <w:t>Invest in Canada and the Province of Quebec to adopt</w:t>
      </w:r>
      <w:r w:rsidR="002D4897" w:rsidRPr="00B010E3">
        <w:rPr>
          <w:rFonts w:cstheme="minorHAnsi"/>
          <w:sz w:val="18"/>
          <w:szCs w:val="18"/>
        </w:rPr>
        <w:t xml:space="preserve"> </w:t>
      </w:r>
      <w:r w:rsidR="000B5CAD">
        <w:rPr>
          <w:rFonts w:cstheme="minorHAnsi"/>
          <w:sz w:val="18"/>
          <w:szCs w:val="18"/>
        </w:rPr>
        <w:t>the same system and have it developed in their own</w:t>
      </w:r>
      <w:r w:rsidR="002D4897" w:rsidRPr="00B010E3">
        <w:rPr>
          <w:rFonts w:cstheme="minorHAnsi"/>
          <w:sz w:val="18"/>
          <w:szCs w:val="18"/>
        </w:rPr>
        <w:t xml:space="preserve"> style</w:t>
      </w:r>
      <w:r w:rsidR="006335D9">
        <w:rPr>
          <w:rFonts w:cstheme="minorHAnsi"/>
          <w:sz w:val="18"/>
          <w:szCs w:val="18"/>
        </w:rPr>
        <w:t>,</w:t>
      </w:r>
      <w:r w:rsidR="00F23E1F" w:rsidRPr="00B010E3">
        <w:rPr>
          <w:rFonts w:cstheme="minorHAnsi"/>
          <w:sz w:val="18"/>
          <w:szCs w:val="18"/>
        </w:rPr>
        <w:t xml:space="preserve"> for their own operations.</w:t>
      </w:r>
      <w:r w:rsidR="00631249">
        <w:rPr>
          <w:rFonts w:cstheme="minorHAnsi"/>
          <w:sz w:val="18"/>
          <w:szCs w:val="18"/>
        </w:rPr>
        <w:t xml:space="preserve"> Sask</w:t>
      </w:r>
      <w:r w:rsidR="00746B9C">
        <w:rPr>
          <w:rFonts w:cstheme="minorHAnsi"/>
          <w:sz w:val="18"/>
          <w:szCs w:val="18"/>
        </w:rPr>
        <w:t>a</w:t>
      </w:r>
      <w:r w:rsidR="006335D9">
        <w:rPr>
          <w:rFonts w:cstheme="minorHAnsi"/>
          <w:sz w:val="18"/>
          <w:szCs w:val="18"/>
        </w:rPr>
        <w:t>toon has</w:t>
      </w:r>
      <w:r w:rsidR="00631249">
        <w:rPr>
          <w:rFonts w:cstheme="minorHAnsi"/>
          <w:sz w:val="18"/>
          <w:szCs w:val="18"/>
        </w:rPr>
        <w:t xml:space="preserve"> just informed GIS</w:t>
      </w:r>
      <w:r w:rsidR="006335D9">
        <w:rPr>
          <w:rFonts w:cstheme="minorHAnsi"/>
          <w:sz w:val="18"/>
          <w:szCs w:val="18"/>
        </w:rPr>
        <w:t xml:space="preserve"> Planning</w:t>
      </w:r>
      <w:r w:rsidR="00631249">
        <w:rPr>
          <w:rFonts w:cstheme="minorHAnsi"/>
          <w:sz w:val="18"/>
          <w:szCs w:val="18"/>
        </w:rPr>
        <w:t xml:space="preserve"> that they want a system exactly like ours!  We love it when we can be trailblazer</w:t>
      </w:r>
      <w:r w:rsidR="006335D9">
        <w:rPr>
          <w:rFonts w:cstheme="minorHAnsi"/>
          <w:sz w:val="18"/>
          <w:szCs w:val="18"/>
        </w:rPr>
        <w:t>s and then share our experience</w:t>
      </w:r>
      <w:r w:rsidR="00631249">
        <w:rPr>
          <w:rFonts w:cstheme="minorHAnsi"/>
          <w:sz w:val="18"/>
          <w:szCs w:val="18"/>
        </w:rPr>
        <w:t xml:space="preserve"> with others </w:t>
      </w:r>
      <w:r w:rsidR="00631249" w:rsidRPr="00631249">
        <w:rPr>
          <w:rFonts w:cstheme="minorHAnsi"/>
          <w:sz w:val="18"/>
          <w:szCs w:val="18"/>
        </w:rPr>
        <w:sym w:font="Wingdings" w:char="F04A"/>
      </w:r>
      <w:r w:rsidR="00553B76">
        <w:rPr>
          <w:rFonts w:cstheme="minorHAnsi"/>
          <w:sz w:val="18"/>
          <w:szCs w:val="18"/>
        </w:rPr>
        <w:t xml:space="preserve"> All our local financial institutions have requested demonstrations to their teams.</w:t>
      </w:r>
    </w:p>
    <w:p w:rsidR="001A4E60" w:rsidRPr="00B010E3" w:rsidRDefault="00944A05" w:rsidP="001A4E60">
      <w:pPr>
        <w:rPr>
          <w:rFonts w:cstheme="minorHAnsi"/>
          <w:sz w:val="18"/>
          <w:szCs w:val="18"/>
        </w:rPr>
      </w:pPr>
      <w:r w:rsidRPr="00B010E3">
        <w:rPr>
          <w:rFonts w:cstheme="minorHAnsi"/>
          <w:sz w:val="18"/>
          <w:szCs w:val="18"/>
        </w:rPr>
        <w:t xml:space="preserve">The capabilities of our </w:t>
      </w:r>
      <w:r w:rsidR="008C66A5">
        <w:rPr>
          <w:rFonts w:cstheme="minorHAnsi"/>
          <w:sz w:val="18"/>
          <w:szCs w:val="18"/>
        </w:rPr>
        <w:t>micro</w:t>
      </w:r>
      <w:r w:rsidR="008C66A5" w:rsidRPr="00B010E3">
        <w:rPr>
          <w:rFonts w:cstheme="minorHAnsi"/>
          <w:sz w:val="18"/>
          <w:szCs w:val="18"/>
        </w:rPr>
        <w:t>site</w:t>
      </w:r>
      <w:r w:rsidRPr="00B010E3">
        <w:rPr>
          <w:rFonts w:cstheme="minorHAnsi"/>
          <w:sz w:val="18"/>
          <w:szCs w:val="18"/>
        </w:rPr>
        <w:t xml:space="preserve"> far exceed that</w:t>
      </w:r>
      <w:r w:rsidR="008C66A5">
        <w:rPr>
          <w:rFonts w:cstheme="minorHAnsi"/>
          <w:sz w:val="18"/>
          <w:szCs w:val="18"/>
        </w:rPr>
        <w:t xml:space="preserve"> of typical mapping GIS</w:t>
      </w:r>
      <w:r w:rsidR="00CA5228" w:rsidRPr="00B010E3">
        <w:rPr>
          <w:rFonts w:cstheme="minorHAnsi"/>
          <w:sz w:val="18"/>
          <w:szCs w:val="18"/>
        </w:rPr>
        <w:t xml:space="preserve">. </w:t>
      </w:r>
      <w:r w:rsidR="006C282B" w:rsidRPr="00B010E3">
        <w:rPr>
          <w:rFonts w:cstheme="minorHAnsi"/>
          <w:sz w:val="18"/>
          <w:szCs w:val="18"/>
        </w:rPr>
        <w:t>Each</w:t>
      </w:r>
      <w:r w:rsidR="00622560" w:rsidRPr="00B010E3">
        <w:rPr>
          <w:rFonts w:cstheme="minorHAnsi"/>
          <w:sz w:val="18"/>
          <w:szCs w:val="18"/>
        </w:rPr>
        <w:t xml:space="preserve"> tab on the site provides a unique type </w:t>
      </w:r>
      <w:r w:rsidR="00CB5A9A" w:rsidRPr="00B010E3">
        <w:rPr>
          <w:rFonts w:cstheme="minorHAnsi"/>
          <w:sz w:val="18"/>
          <w:szCs w:val="18"/>
        </w:rPr>
        <w:t xml:space="preserve">of </w:t>
      </w:r>
      <w:r w:rsidR="00622560" w:rsidRPr="00B010E3">
        <w:rPr>
          <w:rFonts w:cstheme="minorHAnsi"/>
          <w:sz w:val="18"/>
          <w:szCs w:val="18"/>
        </w:rPr>
        <w:t>data analyzing service</w:t>
      </w:r>
      <w:r w:rsidR="009479E2" w:rsidRPr="00B010E3">
        <w:rPr>
          <w:rFonts w:cstheme="minorHAnsi"/>
          <w:sz w:val="18"/>
          <w:szCs w:val="18"/>
        </w:rPr>
        <w:t>, allowing for the user to control how targeted and relevant the information is.</w:t>
      </w:r>
      <w:r w:rsidR="00622560" w:rsidRPr="00B010E3">
        <w:rPr>
          <w:rFonts w:cstheme="minorHAnsi"/>
          <w:sz w:val="18"/>
          <w:szCs w:val="18"/>
        </w:rPr>
        <w:t xml:space="preserve"> The “</w:t>
      </w:r>
      <w:r w:rsidR="00622560" w:rsidRPr="00B010E3">
        <w:rPr>
          <w:rFonts w:cstheme="minorHAnsi"/>
          <w:i/>
          <w:sz w:val="18"/>
          <w:szCs w:val="18"/>
        </w:rPr>
        <w:t>SITE</w:t>
      </w:r>
      <w:r w:rsidR="00622560" w:rsidRPr="00B010E3">
        <w:rPr>
          <w:rFonts w:cstheme="minorHAnsi"/>
          <w:sz w:val="18"/>
          <w:szCs w:val="18"/>
        </w:rPr>
        <w:t>” tab generates Property Database Reports where you can locate available properties based on user-defined criteria</w:t>
      </w:r>
      <w:r w:rsidR="00193009" w:rsidRPr="00B010E3">
        <w:rPr>
          <w:rFonts w:cstheme="minorHAnsi"/>
          <w:sz w:val="18"/>
          <w:szCs w:val="18"/>
        </w:rPr>
        <w:t xml:space="preserve"> with the ability to</w:t>
      </w:r>
      <w:r w:rsidR="00214853" w:rsidRPr="00B010E3">
        <w:rPr>
          <w:rFonts w:cstheme="minorHAnsi"/>
          <w:sz w:val="18"/>
          <w:szCs w:val="18"/>
        </w:rPr>
        <w:t xml:space="preserve"> </w:t>
      </w:r>
      <w:r w:rsidR="00622560" w:rsidRPr="00B010E3">
        <w:rPr>
          <w:rFonts w:cstheme="minorHAnsi"/>
          <w:sz w:val="18"/>
          <w:szCs w:val="18"/>
        </w:rPr>
        <w:t>then create presentation-quality reports for these available properties.</w:t>
      </w:r>
      <w:r w:rsidR="00E762D0" w:rsidRPr="00B010E3">
        <w:rPr>
          <w:rFonts w:cstheme="minorHAnsi"/>
          <w:sz w:val="18"/>
          <w:szCs w:val="18"/>
        </w:rPr>
        <w:t xml:space="preserve"> </w:t>
      </w:r>
      <w:r w:rsidR="00193009" w:rsidRPr="00B010E3">
        <w:rPr>
          <w:rFonts w:cstheme="minorHAnsi"/>
          <w:sz w:val="18"/>
          <w:szCs w:val="18"/>
        </w:rPr>
        <w:t>For each property</w:t>
      </w:r>
      <w:r w:rsidR="00214853" w:rsidRPr="00B010E3">
        <w:rPr>
          <w:rFonts w:cstheme="minorHAnsi"/>
          <w:sz w:val="18"/>
          <w:szCs w:val="18"/>
        </w:rPr>
        <w:t>,</w:t>
      </w:r>
      <w:r w:rsidR="00193009" w:rsidRPr="00B010E3">
        <w:rPr>
          <w:rFonts w:cstheme="minorHAnsi"/>
          <w:sz w:val="18"/>
          <w:szCs w:val="18"/>
        </w:rPr>
        <w:t xml:space="preserve"> you can view </w:t>
      </w:r>
      <w:r w:rsidR="000C4ED4" w:rsidRPr="00B010E3">
        <w:rPr>
          <w:rFonts w:cstheme="minorHAnsi"/>
          <w:sz w:val="18"/>
          <w:szCs w:val="18"/>
        </w:rPr>
        <w:t>demographic</w:t>
      </w:r>
      <w:r w:rsidR="00193009" w:rsidRPr="00B010E3">
        <w:rPr>
          <w:rFonts w:cstheme="minorHAnsi"/>
          <w:sz w:val="18"/>
          <w:szCs w:val="18"/>
        </w:rPr>
        <w:t>s</w:t>
      </w:r>
      <w:r w:rsidR="000C4ED4" w:rsidRPr="00B010E3">
        <w:rPr>
          <w:rFonts w:cstheme="minorHAnsi"/>
          <w:sz w:val="18"/>
          <w:szCs w:val="18"/>
        </w:rPr>
        <w:t>, consumer expenditure</w:t>
      </w:r>
      <w:r w:rsidR="00193009" w:rsidRPr="00B010E3">
        <w:rPr>
          <w:rFonts w:cstheme="minorHAnsi"/>
          <w:sz w:val="18"/>
          <w:szCs w:val="18"/>
        </w:rPr>
        <w:t>s</w:t>
      </w:r>
      <w:r w:rsidR="000C4ED4" w:rsidRPr="00B010E3">
        <w:rPr>
          <w:rFonts w:cstheme="minorHAnsi"/>
          <w:sz w:val="18"/>
          <w:szCs w:val="18"/>
        </w:rPr>
        <w:t xml:space="preserve">, </w:t>
      </w:r>
      <w:r w:rsidR="00193009" w:rsidRPr="00B010E3">
        <w:rPr>
          <w:rFonts w:cstheme="minorHAnsi"/>
          <w:sz w:val="18"/>
          <w:szCs w:val="18"/>
        </w:rPr>
        <w:t xml:space="preserve">and </w:t>
      </w:r>
      <w:r w:rsidR="000C4ED4" w:rsidRPr="00B010E3">
        <w:rPr>
          <w:rFonts w:cstheme="minorHAnsi"/>
          <w:sz w:val="18"/>
          <w:szCs w:val="18"/>
        </w:rPr>
        <w:t>wages</w:t>
      </w:r>
      <w:r w:rsidR="00193009" w:rsidRPr="00B010E3">
        <w:rPr>
          <w:rFonts w:cstheme="minorHAnsi"/>
          <w:sz w:val="18"/>
          <w:szCs w:val="18"/>
        </w:rPr>
        <w:t xml:space="preserve">. </w:t>
      </w:r>
      <w:r w:rsidR="00E873C3" w:rsidRPr="00B010E3">
        <w:rPr>
          <w:rFonts w:cstheme="minorHAnsi"/>
          <w:sz w:val="18"/>
          <w:szCs w:val="18"/>
        </w:rPr>
        <w:t>The “</w:t>
      </w:r>
      <w:r w:rsidR="00E873C3" w:rsidRPr="00B010E3">
        <w:rPr>
          <w:rFonts w:cstheme="minorHAnsi"/>
          <w:i/>
          <w:sz w:val="18"/>
          <w:szCs w:val="18"/>
        </w:rPr>
        <w:t>DEMOGRAPHICS</w:t>
      </w:r>
      <w:r w:rsidR="00E873C3" w:rsidRPr="00B010E3">
        <w:rPr>
          <w:rFonts w:cstheme="minorHAnsi"/>
          <w:sz w:val="18"/>
          <w:szCs w:val="18"/>
        </w:rPr>
        <w:t xml:space="preserve">” tab can create a radius analysis for complete market overview of the area or more specifically of the </w:t>
      </w:r>
      <w:r w:rsidR="00D23026">
        <w:rPr>
          <w:rFonts w:cstheme="minorHAnsi"/>
          <w:sz w:val="18"/>
          <w:szCs w:val="18"/>
        </w:rPr>
        <w:t>areas around defined properties;</w:t>
      </w:r>
      <w:r w:rsidR="00E873C3" w:rsidRPr="00B010E3">
        <w:rPr>
          <w:rFonts w:cstheme="minorHAnsi"/>
          <w:sz w:val="18"/>
          <w:szCs w:val="18"/>
        </w:rPr>
        <w:t xml:space="preserve"> </w:t>
      </w:r>
      <w:r w:rsidR="000C4ED4" w:rsidRPr="00B010E3">
        <w:rPr>
          <w:rFonts w:cstheme="minorHAnsi"/>
          <w:sz w:val="18"/>
          <w:szCs w:val="18"/>
        </w:rPr>
        <w:t>and labour force reports can be saved and shared.</w:t>
      </w:r>
      <w:r w:rsidR="001A4E60" w:rsidRPr="00B010E3">
        <w:rPr>
          <w:rFonts w:cstheme="minorHAnsi"/>
          <w:sz w:val="18"/>
          <w:szCs w:val="18"/>
        </w:rPr>
        <w:t xml:space="preserve"> The “</w:t>
      </w:r>
      <w:r w:rsidR="001A4E60" w:rsidRPr="00B010E3">
        <w:rPr>
          <w:rFonts w:cstheme="minorHAnsi"/>
          <w:i/>
          <w:sz w:val="18"/>
          <w:szCs w:val="18"/>
        </w:rPr>
        <w:t>BUSINESSES</w:t>
      </w:r>
      <w:r w:rsidR="001A4E60" w:rsidRPr="00B010E3">
        <w:rPr>
          <w:rFonts w:cstheme="minorHAnsi"/>
          <w:sz w:val="18"/>
          <w:szCs w:val="18"/>
        </w:rPr>
        <w:t>” tab displays and filters businesses by industry using a completely interactive map interface. Also, pre-define your community’s target industries or clusters by NA</w:t>
      </w:r>
      <w:r w:rsidR="00193009" w:rsidRPr="00B010E3">
        <w:rPr>
          <w:rFonts w:cstheme="minorHAnsi"/>
          <w:sz w:val="18"/>
          <w:szCs w:val="18"/>
        </w:rPr>
        <w:t>ICS</w:t>
      </w:r>
      <w:r w:rsidR="001A4E60" w:rsidRPr="00B010E3">
        <w:rPr>
          <w:rFonts w:cstheme="minorHAnsi"/>
          <w:sz w:val="18"/>
          <w:szCs w:val="18"/>
        </w:rPr>
        <w:t xml:space="preserve"> code for enhanced local business analysis.</w:t>
      </w:r>
      <w:r w:rsidR="00866C64" w:rsidRPr="00B010E3">
        <w:rPr>
          <w:rFonts w:cstheme="minorHAnsi"/>
          <w:sz w:val="18"/>
          <w:szCs w:val="18"/>
        </w:rPr>
        <w:t xml:space="preserve"> You can search businesses by name, type, employees and revenue. The user can then analyze the businesses within their defined radius of the location of interest to view potential suppliers, customers and competitors. </w:t>
      </w:r>
      <w:r w:rsidR="00902619" w:rsidRPr="00B010E3">
        <w:rPr>
          <w:rFonts w:cstheme="minorHAnsi"/>
          <w:sz w:val="18"/>
          <w:szCs w:val="18"/>
        </w:rPr>
        <w:t>The “</w:t>
      </w:r>
      <w:r w:rsidR="00902619" w:rsidRPr="00B010E3">
        <w:rPr>
          <w:rFonts w:cstheme="minorHAnsi"/>
          <w:i/>
          <w:sz w:val="18"/>
          <w:szCs w:val="18"/>
        </w:rPr>
        <w:t>MAPPING</w:t>
      </w:r>
      <w:r w:rsidR="00902619" w:rsidRPr="00B010E3">
        <w:rPr>
          <w:rFonts w:cstheme="minorHAnsi"/>
          <w:sz w:val="18"/>
          <w:szCs w:val="18"/>
        </w:rPr>
        <w:t>” tab allows the user to visual their data using heat maps – which is a unique way to display demographic data by geography. This allows the users to identify optimal business locations.</w:t>
      </w:r>
      <w:r w:rsidR="007E2429" w:rsidRPr="00B010E3">
        <w:rPr>
          <w:rFonts w:cstheme="minorHAnsi"/>
          <w:sz w:val="18"/>
          <w:szCs w:val="18"/>
        </w:rPr>
        <w:t xml:space="preserve"> Our mapping tool goes deeper with a recently incorporated layer</w:t>
      </w:r>
      <w:r w:rsidR="00E873C3" w:rsidRPr="00B010E3">
        <w:rPr>
          <w:rFonts w:cstheme="minorHAnsi"/>
          <w:sz w:val="18"/>
          <w:szCs w:val="18"/>
        </w:rPr>
        <w:t>ing</w:t>
      </w:r>
      <w:r w:rsidR="007E2429" w:rsidRPr="00B010E3">
        <w:rPr>
          <w:rFonts w:cstheme="minorHAnsi"/>
          <w:sz w:val="18"/>
          <w:szCs w:val="18"/>
        </w:rPr>
        <w:t xml:space="preserve"> technique. This is where users can add interactive layers of community assets such as land use, railroads, schools, colleg</w:t>
      </w:r>
      <w:r w:rsidR="006335D9">
        <w:rPr>
          <w:rFonts w:cstheme="minorHAnsi"/>
          <w:sz w:val="18"/>
          <w:szCs w:val="18"/>
        </w:rPr>
        <w:t xml:space="preserve">es, hospitals, airports </w:t>
      </w:r>
      <w:r w:rsidR="001511B7">
        <w:rPr>
          <w:rFonts w:cstheme="minorHAnsi"/>
          <w:sz w:val="18"/>
          <w:szCs w:val="18"/>
        </w:rPr>
        <w:t>etc.</w:t>
      </w:r>
      <w:r w:rsidR="00C80F64" w:rsidRPr="00B010E3">
        <w:rPr>
          <w:rFonts w:cstheme="minorHAnsi"/>
          <w:sz w:val="18"/>
          <w:szCs w:val="18"/>
        </w:rPr>
        <w:t xml:space="preserve"> and </w:t>
      </w:r>
      <w:r w:rsidR="006335D9">
        <w:rPr>
          <w:rFonts w:cstheme="minorHAnsi"/>
          <w:sz w:val="18"/>
          <w:szCs w:val="18"/>
        </w:rPr>
        <w:t xml:space="preserve">these </w:t>
      </w:r>
      <w:r w:rsidR="00C80F64" w:rsidRPr="00B010E3">
        <w:rPr>
          <w:rFonts w:cstheme="minorHAnsi"/>
          <w:sz w:val="18"/>
          <w:szCs w:val="18"/>
        </w:rPr>
        <w:t>are</w:t>
      </w:r>
      <w:r w:rsidR="006335D9">
        <w:rPr>
          <w:rFonts w:cstheme="minorHAnsi"/>
          <w:sz w:val="18"/>
          <w:szCs w:val="18"/>
        </w:rPr>
        <w:t xml:space="preserve"> then</w:t>
      </w:r>
      <w:r w:rsidR="00C80F64" w:rsidRPr="00B010E3">
        <w:rPr>
          <w:rFonts w:cstheme="minorHAnsi"/>
          <w:sz w:val="18"/>
          <w:szCs w:val="18"/>
        </w:rPr>
        <w:t xml:space="preserve"> easily displayed on their existing search criteria.</w:t>
      </w:r>
      <w:r w:rsidR="00FC664D" w:rsidRPr="00B010E3">
        <w:rPr>
          <w:rFonts w:cstheme="minorHAnsi"/>
          <w:sz w:val="18"/>
          <w:szCs w:val="18"/>
        </w:rPr>
        <w:t xml:space="preserve"> The “</w:t>
      </w:r>
      <w:r w:rsidR="00FC664D" w:rsidRPr="00B010E3">
        <w:rPr>
          <w:rFonts w:cstheme="minorHAnsi"/>
          <w:i/>
          <w:sz w:val="18"/>
          <w:szCs w:val="18"/>
        </w:rPr>
        <w:t>COMPARE</w:t>
      </w:r>
      <w:r w:rsidR="00FC664D" w:rsidRPr="00B010E3">
        <w:rPr>
          <w:rFonts w:cstheme="minorHAnsi"/>
          <w:sz w:val="18"/>
          <w:szCs w:val="18"/>
        </w:rPr>
        <w:t>” tab</w:t>
      </w:r>
      <w:r w:rsidR="00A0191E" w:rsidRPr="00B010E3">
        <w:rPr>
          <w:rFonts w:cstheme="minorHAnsi"/>
          <w:sz w:val="18"/>
          <w:szCs w:val="18"/>
        </w:rPr>
        <w:t xml:space="preserve"> allows the users to compare Abbotsford with </w:t>
      </w:r>
      <w:r w:rsidR="00F357D0" w:rsidRPr="00B010E3">
        <w:rPr>
          <w:rFonts w:cstheme="minorHAnsi"/>
          <w:sz w:val="18"/>
          <w:szCs w:val="18"/>
        </w:rPr>
        <w:t xml:space="preserve">up to 4 </w:t>
      </w:r>
      <w:r w:rsidR="00A0191E" w:rsidRPr="00B010E3">
        <w:rPr>
          <w:rFonts w:cstheme="minorHAnsi"/>
          <w:sz w:val="18"/>
          <w:szCs w:val="18"/>
        </w:rPr>
        <w:t>other communiti</w:t>
      </w:r>
      <w:r w:rsidR="00D23026">
        <w:rPr>
          <w:rFonts w:cstheme="minorHAnsi"/>
          <w:sz w:val="18"/>
          <w:szCs w:val="18"/>
        </w:rPr>
        <w:t xml:space="preserve">es located anywhere </w:t>
      </w:r>
      <w:r w:rsidR="00A0191E" w:rsidRPr="00B010E3">
        <w:rPr>
          <w:rFonts w:cstheme="minorHAnsi"/>
          <w:sz w:val="18"/>
          <w:szCs w:val="18"/>
        </w:rPr>
        <w:t>across Canada.</w:t>
      </w:r>
      <w:r w:rsidR="00973962" w:rsidRPr="00B010E3">
        <w:rPr>
          <w:rFonts w:cstheme="minorHAnsi"/>
          <w:sz w:val="18"/>
          <w:szCs w:val="18"/>
        </w:rPr>
        <w:t xml:space="preserve"> </w:t>
      </w:r>
      <w:r w:rsidR="00A138FA" w:rsidRPr="00B010E3">
        <w:rPr>
          <w:rFonts w:cstheme="minorHAnsi"/>
          <w:sz w:val="18"/>
          <w:szCs w:val="18"/>
        </w:rPr>
        <w:t>The side-by-side comparison of locations or communities uses a wide range of demographic variables and data on consum</w:t>
      </w:r>
      <w:r w:rsidR="00D23026">
        <w:rPr>
          <w:rFonts w:cstheme="minorHAnsi"/>
          <w:sz w:val="18"/>
          <w:szCs w:val="18"/>
        </w:rPr>
        <w:t xml:space="preserve">er expenditure and labour force, enabling location seekers to make informed decisions on a where to call ‘home’. </w:t>
      </w:r>
      <w:r w:rsidR="001F4923" w:rsidRPr="00B010E3">
        <w:rPr>
          <w:rFonts w:cstheme="minorHAnsi"/>
          <w:sz w:val="18"/>
          <w:szCs w:val="18"/>
        </w:rPr>
        <w:t>The “</w:t>
      </w:r>
      <w:r w:rsidR="001F4923" w:rsidRPr="00B010E3">
        <w:rPr>
          <w:rFonts w:cstheme="minorHAnsi"/>
          <w:i/>
          <w:sz w:val="18"/>
          <w:szCs w:val="18"/>
        </w:rPr>
        <w:t>COMMUNITY</w:t>
      </w:r>
      <w:r w:rsidR="001F4923" w:rsidRPr="00B010E3">
        <w:rPr>
          <w:rFonts w:cstheme="minorHAnsi"/>
          <w:sz w:val="18"/>
          <w:szCs w:val="18"/>
        </w:rPr>
        <w:t xml:space="preserve">” tab provides an infographic illustration of key Abbotsford </w:t>
      </w:r>
      <w:r w:rsidR="00214853" w:rsidRPr="00B010E3">
        <w:rPr>
          <w:rFonts w:cstheme="minorHAnsi"/>
          <w:sz w:val="18"/>
          <w:szCs w:val="18"/>
        </w:rPr>
        <w:t>data points</w:t>
      </w:r>
      <w:r w:rsidR="001F4923" w:rsidRPr="00B010E3">
        <w:rPr>
          <w:rFonts w:cstheme="minorHAnsi"/>
          <w:sz w:val="18"/>
          <w:szCs w:val="18"/>
        </w:rPr>
        <w:t xml:space="preserve">, </w:t>
      </w:r>
      <w:r w:rsidR="00214853" w:rsidRPr="00B010E3">
        <w:rPr>
          <w:rFonts w:cstheme="minorHAnsi"/>
          <w:sz w:val="18"/>
          <w:szCs w:val="18"/>
        </w:rPr>
        <w:t xml:space="preserve">rendered graphically for </w:t>
      </w:r>
      <w:r w:rsidR="001F4923" w:rsidRPr="00B010E3">
        <w:rPr>
          <w:rFonts w:cstheme="minorHAnsi"/>
          <w:sz w:val="18"/>
          <w:szCs w:val="18"/>
        </w:rPr>
        <w:t xml:space="preserve">quick access </w:t>
      </w:r>
      <w:r w:rsidR="00214853" w:rsidRPr="00B010E3">
        <w:rPr>
          <w:rFonts w:cstheme="minorHAnsi"/>
          <w:sz w:val="18"/>
          <w:szCs w:val="18"/>
        </w:rPr>
        <w:t>by</w:t>
      </w:r>
      <w:r w:rsidR="001F4923" w:rsidRPr="00B010E3">
        <w:rPr>
          <w:rFonts w:cstheme="minorHAnsi"/>
          <w:sz w:val="18"/>
          <w:szCs w:val="18"/>
        </w:rPr>
        <w:t xml:space="preserve"> user</w:t>
      </w:r>
      <w:r w:rsidR="00214853" w:rsidRPr="00B010E3">
        <w:rPr>
          <w:rFonts w:cstheme="minorHAnsi"/>
          <w:sz w:val="18"/>
          <w:szCs w:val="18"/>
        </w:rPr>
        <w:t>s</w:t>
      </w:r>
      <w:r w:rsidR="001F4923" w:rsidRPr="00B010E3">
        <w:rPr>
          <w:rFonts w:cstheme="minorHAnsi"/>
          <w:sz w:val="18"/>
          <w:szCs w:val="18"/>
        </w:rPr>
        <w:t>.</w:t>
      </w:r>
      <w:r w:rsidR="00CB5A9A" w:rsidRPr="00B010E3">
        <w:rPr>
          <w:rFonts w:cstheme="minorHAnsi"/>
          <w:sz w:val="18"/>
          <w:szCs w:val="18"/>
        </w:rPr>
        <w:t xml:space="preserve"> Population, labour force, educational attainment and employment information data are quickly generated in a poster-like infographic style</w:t>
      </w:r>
      <w:r w:rsidR="00D23026">
        <w:rPr>
          <w:rFonts w:cstheme="minorHAnsi"/>
          <w:sz w:val="18"/>
          <w:szCs w:val="18"/>
        </w:rPr>
        <w:t>; keeping your community profile infographic always current</w:t>
      </w:r>
      <w:r w:rsidR="00FF44B8">
        <w:rPr>
          <w:rFonts w:cstheme="minorHAnsi"/>
          <w:sz w:val="18"/>
          <w:szCs w:val="18"/>
        </w:rPr>
        <w:t>!</w:t>
      </w:r>
    </w:p>
    <w:p w:rsidR="00D91D6B" w:rsidRPr="00553B76" w:rsidRDefault="00CB5A9A" w:rsidP="001A4E60">
      <w:pPr>
        <w:rPr>
          <w:rFonts w:cstheme="minorHAnsi"/>
          <w:sz w:val="18"/>
          <w:szCs w:val="18"/>
        </w:rPr>
      </w:pPr>
      <w:r w:rsidRPr="00B010E3">
        <w:rPr>
          <w:rFonts w:cstheme="minorHAnsi"/>
          <w:sz w:val="18"/>
          <w:szCs w:val="18"/>
        </w:rPr>
        <w:t>All the above-mentioned property, demographic, business, mapping and community reports can be saved in loc</w:t>
      </w:r>
      <w:r w:rsidR="00D97D7C">
        <w:rPr>
          <w:rFonts w:cstheme="minorHAnsi"/>
          <w:sz w:val="18"/>
          <w:szCs w:val="18"/>
        </w:rPr>
        <w:t>ation for further analysis. The reports</w:t>
      </w:r>
      <w:r w:rsidRPr="00B010E3">
        <w:rPr>
          <w:rFonts w:cstheme="minorHAnsi"/>
          <w:sz w:val="18"/>
          <w:szCs w:val="18"/>
        </w:rPr>
        <w:t xml:space="preserve"> all have social media compatibility and can</w:t>
      </w:r>
      <w:r w:rsidR="00FF44B8">
        <w:rPr>
          <w:rFonts w:cstheme="minorHAnsi"/>
          <w:sz w:val="18"/>
          <w:szCs w:val="18"/>
        </w:rPr>
        <w:t xml:space="preserve"> exported instantly or can</w:t>
      </w:r>
      <w:r w:rsidRPr="00B010E3">
        <w:rPr>
          <w:rFonts w:cstheme="minorHAnsi"/>
          <w:sz w:val="18"/>
          <w:szCs w:val="18"/>
        </w:rPr>
        <w:t xml:space="preserve"> also be produced in pdf or excel form.</w:t>
      </w:r>
      <w:r w:rsidR="00553B76">
        <w:rPr>
          <w:rFonts w:cstheme="minorHAnsi"/>
          <w:sz w:val="18"/>
          <w:szCs w:val="18"/>
        </w:rPr>
        <w:t xml:space="preserve"> </w:t>
      </w:r>
      <w:r w:rsidR="00000D29">
        <w:rPr>
          <w:rFonts w:cstheme="minorHAnsi"/>
          <w:sz w:val="18"/>
          <w:szCs w:val="18"/>
        </w:rPr>
        <w:t>To demonstrate the functionality of this po</w:t>
      </w:r>
      <w:r w:rsidR="00751F93">
        <w:rPr>
          <w:rFonts w:cstheme="minorHAnsi"/>
          <w:sz w:val="18"/>
          <w:szCs w:val="18"/>
        </w:rPr>
        <w:t>werful microsite and to</w:t>
      </w:r>
      <w:r w:rsidR="00553B76">
        <w:rPr>
          <w:rFonts w:cstheme="minorHAnsi"/>
          <w:sz w:val="18"/>
          <w:szCs w:val="18"/>
        </w:rPr>
        <w:t xml:space="preserve"> support this award submission</w:t>
      </w:r>
      <w:r w:rsidR="00751F93">
        <w:rPr>
          <w:rFonts w:cstheme="minorHAnsi"/>
          <w:sz w:val="18"/>
          <w:szCs w:val="18"/>
        </w:rPr>
        <w:t xml:space="preserve"> we decided to prepare a </w:t>
      </w:r>
      <w:r w:rsidR="00D97D7C">
        <w:rPr>
          <w:rFonts w:cstheme="minorHAnsi"/>
          <w:sz w:val="18"/>
          <w:szCs w:val="18"/>
        </w:rPr>
        <w:t xml:space="preserve">short </w:t>
      </w:r>
      <w:r w:rsidR="00FD53C3">
        <w:rPr>
          <w:rFonts w:cstheme="minorHAnsi"/>
          <w:sz w:val="18"/>
          <w:szCs w:val="18"/>
        </w:rPr>
        <w:t xml:space="preserve">fun </w:t>
      </w:r>
      <w:r w:rsidR="00D97D7C">
        <w:rPr>
          <w:rFonts w:cstheme="minorHAnsi"/>
          <w:sz w:val="18"/>
          <w:szCs w:val="18"/>
        </w:rPr>
        <w:t>demonstration</w:t>
      </w:r>
      <w:r w:rsidR="00000D29">
        <w:rPr>
          <w:rFonts w:cstheme="minorHAnsi"/>
          <w:sz w:val="18"/>
          <w:szCs w:val="18"/>
        </w:rPr>
        <w:t xml:space="preserve"> video</w:t>
      </w:r>
      <w:r w:rsidR="00FD53C3">
        <w:rPr>
          <w:rFonts w:cstheme="minorHAnsi"/>
          <w:sz w:val="18"/>
          <w:szCs w:val="18"/>
        </w:rPr>
        <w:t xml:space="preserve"> completed</w:t>
      </w:r>
      <w:r w:rsidR="00553B76">
        <w:rPr>
          <w:rFonts w:cstheme="minorHAnsi"/>
          <w:sz w:val="18"/>
          <w:szCs w:val="18"/>
        </w:rPr>
        <w:t xml:space="preserve"> by one of our CAED team</w:t>
      </w:r>
      <w:r w:rsidR="00751F93">
        <w:rPr>
          <w:rFonts w:cstheme="minorHAnsi"/>
          <w:sz w:val="18"/>
          <w:szCs w:val="18"/>
        </w:rPr>
        <w:t xml:space="preserve"> in her iPhone</w:t>
      </w:r>
      <w:r w:rsidR="00FD53C3">
        <w:rPr>
          <w:rFonts w:cstheme="minorHAnsi"/>
          <w:sz w:val="18"/>
          <w:szCs w:val="18"/>
        </w:rPr>
        <w:t>. To</w:t>
      </w:r>
      <w:r w:rsidR="00D97D7C">
        <w:rPr>
          <w:rFonts w:cstheme="minorHAnsi"/>
          <w:sz w:val="18"/>
          <w:szCs w:val="18"/>
        </w:rPr>
        <w:t xml:space="preserve"> view</w:t>
      </w:r>
      <w:r w:rsidR="00FD53C3">
        <w:rPr>
          <w:rFonts w:cstheme="minorHAnsi"/>
          <w:sz w:val="18"/>
          <w:szCs w:val="18"/>
        </w:rPr>
        <w:t>:</w:t>
      </w:r>
      <w:r w:rsidR="00D91D6B" w:rsidRPr="00D91D6B">
        <w:rPr>
          <w:rFonts w:ascii="Roboto" w:hAnsi="Roboto"/>
          <w:color w:val="767676"/>
          <w:sz w:val="17"/>
          <w:szCs w:val="17"/>
          <w:lang w:val="en"/>
        </w:rPr>
        <w:t xml:space="preserve"> </w:t>
      </w:r>
      <w:hyperlink r:id="rId8" w:tgtFrame="_blank" w:history="1">
        <w:r w:rsidR="00D91D6B" w:rsidRPr="009B4F84">
          <w:rPr>
            <w:color w:val="2F5496" w:themeColor="accent1" w:themeShade="BF"/>
            <w:sz w:val="18"/>
            <w:szCs w:val="18"/>
            <w:u w:val="single"/>
            <w:lang w:val="en"/>
          </w:rPr>
          <w:t>https://youtu</w:t>
        </w:r>
        <w:bookmarkStart w:id="0" w:name="_GoBack"/>
        <w:bookmarkEnd w:id="0"/>
        <w:r w:rsidR="00D91D6B" w:rsidRPr="009B4F84">
          <w:rPr>
            <w:color w:val="2F5496" w:themeColor="accent1" w:themeShade="BF"/>
            <w:sz w:val="18"/>
            <w:szCs w:val="18"/>
            <w:u w:val="single"/>
            <w:lang w:val="en"/>
          </w:rPr>
          <w:t>.</w:t>
        </w:r>
        <w:r w:rsidR="00D91D6B" w:rsidRPr="009B4F84">
          <w:rPr>
            <w:color w:val="2F5496" w:themeColor="accent1" w:themeShade="BF"/>
            <w:sz w:val="18"/>
            <w:szCs w:val="18"/>
            <w:u w:val="single"/>
            <w:lang w:val="en"/>
          </w:rPr>
          <w:t>be/D7Q1q5-WPZc</w:t>
        </w:r>
      </w:hyperlink>
      <w:r w:rsidR="00DC1BF8" w:rsidRPr="009B4F84">
        <w:rPr>
          <w:rFonts w:ascii="Roboto" w:hAnsi="Roboto"/>
          <w:color w:val="767676"/>
          <w:sz w:val="17"/>
          <w:szCs w:val="17"/>
          <w:u w:val="single"/>
          <w:lang w:val="en"/>
        </w:rPr>
        <w:t xml:space="preserve"> </w:t>
      </w:r>
    </w:p>
    <w:p w:rsidR="003F69AA" w:rsidRPr="00B010E3" w:rsidRDefault="00794522">
      <w:pPr>
        <w:rPr>
          <w:sz w:val="18"/>
          <w:szCs w:val="18"/>
        </w:rPr>
      </w:pPr>
      <w:r w:rsidRPr="00B010E3">
        <w:rPr>
          <w:b/>
          <w:sz w:val="18"/>
          <w:szCs w:val="18"/>
        </w:rPr>
        <w:t>CHALLENGES</w:t>
      </w:r>
      <w:r w:rsidR="001758BD">
        <w:rPr>
          <w:b/>
          <w:sz w:val="18"/>
          <w:szCs w:val="18"/>
        </w:rPr>
        <w:t xml:space="preserve"> - </w:t>
      </w:r>
      <w:r w:rsidR="001758BD">
        <w:rPr>
          <w:sz w:val="18"/>
          <w:szCs w:val="18"/>
        </w:rPr>
        <w:t>T</w:t>
      </w:r>
      <w:r w:rsidR="00560473" w:rsidRPr="00B010E3">
        <w:rPr>
          <w:sz w:val="18"/>
          <w:szCs w:val="18"/>
        </w:rPr>
        <w:t>he first challenges we experienced</w:t>
      </w:r>
      <w:r w:rsidR="00751F93">
        <w:rPr>
          <w:sz w:val="18"/>
          <w:szCs w:val="18"/>
        </w:rPr>
        <w:t>,</w:t>
      </w:r>
      <w:r w:rsidR="00560473" w:rsidRPr="00B010E3">
        <w:rPr>
          <w:sz w:val="18"/>
          <w:szCs w:val="18"/>
        </w:rPr>
        <w:t xml:space="preserve"> occurred during the creation process of the microsite</w:t>
      </w:r>
      <w:r w:rsidR="00751F93">
        <w:rPr>
          <w:sz w:val="18"/>
          <w:szCs w:val="18"/>
        </w:rPr>
        <w:t xml:space="preserve"> ensuring</w:t>
      </w:r>
      <w:r w:rsidR="00A327FC" w:rsidRPr="00B010E3">
        <w:rPr>
          <w:sz w:val="18"/>
          <w:szCs w:val="18"/>
        </w:rPr>
        <w:t xml:space="preserve"> </w:t>
      </w:r>
      <w:r w:rsidR="00356400">
        <w:rPr>
          <w:sz w:val="18"/>
          <w:szCs w:val="18"/>
        </w:rPr>
        <w:t>that the CAED brand was consistently</w:t>
      </w:r>
      <w:r w:rsidR="00A327FC" w:rsidRPr="00B010E3">
        <w:rPr>
          <w:sz w:val="18"/>
          <w:szCs w:val="18"/>
        </w:rPr>
        <w:t xml:space="preserve"> represented. We didn’t want the transition to the microsite to seem disjointed, </w:t>
      </w:r>
      <w:r w:rsidR="00751F93">
        <w:rPr>
          <w:sz w:val="18"/>
          <w:szCs w:val="18"/>
        </w:rPr>
        <w:t>or like the visitor was</w:t>
      </w:r>
      <w:r w:rsidR="00A327FC" w:rsidRPr="00B010E3">
        <w:rPr>
          <w:sz w:val="18"/>
          <w:szCs w:val="18"/>
        </w:rPr>
        <w:t xml:space="preserve"> “leaving” our website, we wanted it to be </w:t>
      </w:r>
      <w:r w:rsidR="00541170" w:rsidRPr="00B010E3">
        <w:rPr>
          <w:sz w:val="18"/>
          <w:szCs w:val="18"/>
        </w:rPr>
        <w:t>seamless.</w:t>
      </w:r>
      <w:r w:rsidR="00631249">
        <w:rPr>
          <w:sz w:val="18"/>
          <w:szCs w:val="18"/>
        </w:rPr>
        <w:t xml:space="preserve"> Secondly,</w:t>
      </w:r>
      <w:r w:rsidR="00751F93">
        <w:rPr>
          <w:sz w:val="18"/>
          <w:szCs w:val="18"/>
        </w:rPr>
        <w:t xml:space="preserve"> negotiating with the Real Estate Board for direct access to MLS </w:t>
      </w:r>
      <w:r w:rsidR="001758BD">
        <w:rPr>
          <w:sz w:val="18"/>
          <w:szCs w:val="18"/>
        </w:rPr>
        <w:t>data</w:t>
      </w:r>
      <w:r w:rsidR="00751F93">
        <w:rPr>
          <w:sz w:val="18"/>
          <w:szCs w:val="18"/>
        </w:rPr>
        <w:t xml:space="preserve"> was also a challenge.  And finally, </w:t>
      </w:r>
      <w:r w:rsidR="00631249">
        <w:rPr>
          <w:sz w:val="18"/>
          <w:szCs w:val="18"/>
        </w:rPr>
        <w:t>t</w:t>
      </w:r>
      <w:r w:rsidR="003F69AA" w:rsidRPr="00B010E3">
        <w:rPr>
          <w:sz w:val="18"/>
          <w:szCs w:val="18"/>
        </w:rPr>
        <w:t xml:space="preserve">here is so much </w:t>
      </w:r>
      <w:r w:rsidR="001758BD">
        <w:rPr>
          <w:sz w:val="18"/>
          <w:szCs w:val="18"/>
        </w:rPr>
        <w:t>information available on the micro</w:t>
      </w:r>
      <w:r w:rsidR="001758BD" w:rsidRPr="00B010E3">
        <w:rPr>
          <w:sz w:val="18"/>
          <w:szCs w:val="18"/>
        </w:rPr>
        <w:t>sit</w:t>
      </w:r>
      <w:r w:rsidR="001758BD">
        <w:rPr>
          <w:sz w:val="18"/>
          <w:szCs w:val="18"/>
        </w:rPr>
        <w:t>e</w:t>
      </w:r>
      <w:r w:rsidR="00356400">
        <w:rPr>
          <w:sz w:val="18"/>
          <w:szCs w:val="18"/>
        </w:rPr>
        <w:t xml:space="preserve"> that we needed to ensure </w:t>
      </w:r>
      <w:r w:rsidR="001758BD">
        <w:rPr>
          <w:sz w:val="18"/>
          <w:szCs w:val="18"/>
        </w:rPr>
        <w:t>that the</w:t>
      </w:r>
      <w:r w:rsidR="00356400">
        <w:rPr>
          <w:sz w:val="18"/>
          <w:szCs w:val="18"/>
        </w:rPr>
        <w:t xml:space="preserve"> tool </w:t>
      </w:r>
      <w:r w:rsidR="003F69AA" w:rsidRPr="00B010E3">
        <w:rPr>
          <w:sz w:val="18"/>
          <w:szCs w:val="18"/>
        </w:rPr>
        <w:t>was</w:t>
      </w:r>
      <w:r w:rsidR="001758BD">
        <w:rPr>
          <w:sz w:val="18"/>
          <w:szCs w:val="18"/>
        </w:rPr>
        <w:t xml:space="preserve"> completely user-friendly. W</w:t>
      </w:r>
      <w:r w:rsidR="006117A0" w:rsidRPr="00B010E3">
        <w:rPr>
          <w:sz w:val="18"/>
          <w:szCs w:val="18"/>
        </w:rPr>
        <w:t>e worked hard with creators GIS Planning</w:t>
      </w:r>
      <w:r w:rsidR="00000D29">
        <w:rPr>
          <w:sz w:val="18"/>
          <w:szCs w:val="18"/>
        </w:rPr>
        <w:t xml:space="preserve"> Inc</w:t>
      </w:r>
      <w:r w:rsidR="005B16CB">
        <w:rPr>
          <w:sz w:val="18"/>
          <w:szCs w:val="18"/>
        </w:rPr>
        <w:t>.</w:t>
      </w:r>
      <w:r w:rsidR="00000D29">
        <w:rPr>
          <w:sz w:val="18"/>
          <w:szCs w:val="18"/>
        </w:rPr>
        <w:t xml:space="preserve"> </w:t>
      </w:r>
      <w:r w:rsidR="006117A0" w:rsidRPr="00B010E3">
        <w:rPr>
          <w:sz w:val="18"/>
          <w:szCs w:val="18"/>
        </w:rPr>
        <w:t xml:space="preserve">to make the site navigation as </w:t>
      </w:r>
      <w:r w:rsidR="00356400">
        <w:rPr>
          <w:sz w:val="18"/>
          <w:szCs w:val="18"/>
        </w:rPr>
        <w:t xml:space="preserve">intuitive, effective and efficient </w:t>
      </w:r>
      <w:r w:rsidR="006117A0" w:rsidRPr="00B010E3">
        <w:rPr>
          <w:sz w:val="18"/>
          <w:szCs w:val="18"/>
        </w:rPr>
        <w:t>as possible.</w:t>
      </w:r>
    </w:p>
    <w:p w:rsidR="00794522" w:rsidRPr="00B010E3" w:rsidRDefault="00794522">
      <w:pPr>
        <w:rPr>
          <w:b/>
          <w:sz w:val="18"/>
          <w:szCs w:val="18"/>
        </w:rPr>
      </w:pPr>
      <w:r w:rsidRPr="00B010E3">
        <w:rPr>
          <w:b/>
          <w:sz w:val="18"/>
          <w:szCs w:val="18"/>
        </w:rPr>
        <w:t>TARGET AUDIENCE</w:t>
      </w:r>
      <w:r w:rsidR="000A7A90" w:rsidRPr="00B010E3">
        <w:rPr>
          <w:b/>
          <w:sz w:val="18"/>
          <w:szCs w:val="18"/>
        </w:rPr>
        <w:t xml:space="preserve"> </w:t>
      </w:r>
      <w:r w:rsidR="00791C85" w:rsidRPr="00B010E3">
        <w:rPr>
          <w:b/>
          <w:sz w:val="18"/>
          <w:szCs w:val="18"/>
        </w:rPr>
        <w:t>–</w:t>
      </w:r>
      <w:r w:rsidR="00791C85" w:rsidRPr="00B010E3">
        <w:rPr>
          <w:sz w:val="18"/>
          <w:szCs w:val="18"/>
        </w:rPr>
        <w:t xml:space="preserve"> </w:t>
      </w:r>
      <w:r w:rsidR="00356400">
        <w:rPr>
          <w:sz w:val="18"/>
          <w:szCs w:val="18"/>
        </w:rPr>
        <w:t>All demo</w:t>
      </w:r>
      <w:r w:rsidR="006335D9">
        <w:rPr>
          <w:sz w:val="18"/>
          <w:szCs w:val="18"/>
        </w:rPr>
        <w:t>graphics;</w:t>
      </w:r>
      <w:r w:rsidR="00356400">
        <w:rPr>
          <w:sz w:val="18"/>
          <w:szCs w:val="18"/>
        </w:rPr>
        <w:t xml:space="preserve"> b</w:t>
      </w:r>
      <w:r w:rsidR="00576F7D" w:rsidRPr="00B010E3">
        <w:rPr>
          <w:sz w:val="18"/>
          <w:szCs w:val="18"/>
        </w:rPr>
        <w:t>usinesses that are n</w:t>
      </w:r>
      <w:r w:rsidR="00A16A03" w:rsidRPr="00B010E3">
        <w:rPr>
          <w:sz w:val="18"/>
          <w:szCs w:val="18"/>
        </w:rPr>
        <w:t xml:space="preserve">ew, expanding or </w:t>
      </w:r>
      <w:r w:rsidR="00C109AE" w:rsidRPr="00B010E3">
        <w:rPr>
          <w:sz w:val="18"/>
          <w:szCs w:val="18"/>
        </w:rPr>
        <w:t>are</w:t>
      </w:r>
      <w:r w:rsidR="00576F7D" w:rsidRPr="00B010E3">
        <w:rPr>
          <w:sz w:val="18"/>
          <w:szCs w:val="18"/>
        </w:rPr>
        <w:t xml:space="preserve"> looking to</w:t>
      </w:r>
      <w:r w:rsidR="00C109AE" w:rsidRPr="00B010E3">
        <w:rPr>
          <w:sz w:val="18"/>
          <w:szCs w:val="18"/>
        </w:rPr>
        <w:t xml:space="preserve"> </w:t>
      </w:r>
      <w:r w:rsidR="00A16A03" w:rsidRPr="00B010E3">
        <w:rPr>
          <w:sz w:val="18"/>
          <w:szCs w:val="18"/>
        </w:rPr>
        <w:t>relocat</w:t>
      </w:r>
      <w:r w:rsidR="00576F7D" w:rsidRPr="00B010E3">
        <w:rPr>
          <w:sz w:val="18"/>
          <w:szCs w:val="18"/>
        </w:rPr>
        <w:t>e</w:t>
      </w:r>
      <w:r w:rsidR="001758BD">
        <w:rPr>
          <w:sz w:val="18"/>
          <w:szCs w:val="18"/>
        </w:rPr>
        <w:t>. Any residents seeking</w:t>
      </w:r>
      <w:r w:rsidR="00A16A03" w:rsidRPr="00B010E3">
        <w:rPr>
          <w:sz w:val="18"/>
          <w:szCs w:val="18"/>
        </w:rPr>
        <w:t xml:space="preserve"> comprehensive information</w:t>
      </w:r>
      <w:r w:rsidR="00356400">
        <w:rPr>
          <w:sz w:val="18"/>
          <w:szCs w:val="18"/>
        </w:rPr>
        <w:t xml:space="preserve"> and data</w:t>
      </w:r>
      <w:r w:rsidR="00A16A03" w:rsidRPr="00B010E3">
        <w:rPr>
          <w:sz w:val="18"/>
          <w:szCs w:val="18"/>
        </w:rPr>
        <w:t xml:space="preserve"> to help them find the optim</w:t>
      </w:r>
      <w:r w:rsidR="00356400">
        <w:rPr>
          <w:sz w:val="18"/>
          <w:szCs w:val="18"/>
        </w:rPr>
        <w:t xml:space="preserve">al success within the City </w:t>
      </w:r>
      <w:r w:rsidR="001758BD">
        <w:rPr>
          <w:sz w:val="18"/>
          <w:szCs w:val="18"/>
        </w:rPr>
        <w:t>of Abbotsford; all community stakeholders can</w:t>
      </w:r>
      <w:r w:rsidR="00214853" w:rsidRPr="00B010E3">
        <w:rPr>
          <w:sz w:val="18"/>
          <w:szCs w:val="18"/>
        </w:rPr>
        <w:t xml:space="preserve"> benefit from </w:t>
      </w:r>
      <w:r w:rsidR="001758BD">
        <w:rPr>
          <w:sz w:val="18"/>
          <w:szCs w:val="18"/>
        </w:rPr>
        <w:t xml:space="preserve">the </w:t>
      </w:r>
      <w:r w:rsidR="008D21DC" w:rsidRPr="00B010E3">
        <w:rPr>
          <w:sz w:val="18"/>
          <w:szCs w:val="18"/>
        </w:rPr>
        <w:t>free access to the</w:t>
      </w:r>
      <w:r w:rsidR="00214853" w:rsidRPr="00B010E3">
        <w:rPr>
          <w:sz w:val="18"/>
          <w:szCs w:val="18"/>
        </w:rPr>
        <w:t xml:space="preserve"> robust</w:t>
      </w:r>
      <w:r w:rsidR="008D21DC" w:rsidRPr="00B010E3">
        <w:rPr>
          <w:sz w:val="18"/>
          <w:szCs w:val="18"/>
        </w:rPr>
        <w:t xml:space="preserve">, analyzable and exportable data. </w:t>
      </w:r>
    </w:p>
    <w:p w:rsidR="00CE6D9A" w:rsidRPr="00B010E3" w:rsidRDefault="00794522">
      <w:pPr>
        <w:rPr>
          <w:sz w:val="18"/>
          <w:szCs w:val="18"/>
        </w:rPr>
      </w:pPr>
      <w:r w:rsidRPr="00B010E3">
        <w:rPr>
          <w:b/>
          <w:sz w:val="18"/>
          <w:szCs w:val="18"/>
        </w:rPr>
        <w:t>SUSTAINABILITY</w:t>
      </w:r>
      <w:r w:rsidR="000A102A" w:rsidRPr="00B010E3">
        <w:rPr>
          <w:b/>
          <w:sz w:val="18"/>
          <w:szCs w:val="18"/>
        </w:rPr>
        <w:t xml:space="preserve"> </w:t>
      </w:r>
      <w:r w:rsidR="008B4BB9" w:rsidRPr="00B010E3">
        <w:rPr>
          <w:b/>
          <w:sz w:val="18"/>
          <w:szCs w:val="18"/>
        </w:rPr>
        <w:t>–</w:t>
      </w:r>
      <w:r w:rsidR="000A102A" w:rsidRPr="00B010E3">
        <w:rPr>
          <w:b/>
          <w:sz w:val="18"/>
          <w:szCs w:val="18"/>
        </w:rPr>
        <w:t xml:space="preserve"> </w:t>
      </w:r>
      <w:r w:rsidR="008B4BB9" w:rsidRPr="00B010E3">
        <w:rPr>
          <w:sz w:val="18"/>
          <w:szCs w:val="18"/>
        </w:rPr>
        <w:t xml:space="preserve">The GIS site selector is based completely online and pulls all its associated information from online data sources. </w:t>
      </w:r>
      <w:r w:rsidR="001758BD">
        <w:rPr>
          <w:sz w:val="18"/>
          <w:szCs w:val="18"/>
        </w:rPr>
        <w:t xml:space="preserve">It also continues to evolve and grow in its </w:t>
      </w:r>
      <w:r w:rsidR="001511B7">
        <w:rPr>
          <w:sz w:val="18"/>
          <w:szCs w:val="18"/>
        </w:rPr>
        <w:t>functionality</w:t>
      </w:r>
      <w:r w:rsidR="001758BD">
        <w:rPr>
          <w:sz w:val="18"/>
          <w:szCs w:val="18"/>
        </w:rPr>
        <w:t xml:space="preserve">. </w:t>
      </w:r>
      <w:r w:rsidR="00356400">
        <w:rPr>
          <w:sz w:val="18"/>
          <w:szCs w:val="18"/>
        </w:rPr>
        <w:t xml:space="preserve">It requires very little in-house </w:t>
      </w:r>
      <w:r w:rsidR="001758BD">
        <w:rPr>
          <w:sz w:val="18"/>
          <w:szCs w:val="18"/>
        </w:rPr>
        <w:t xml:space="preserve">supporting resources, </w:t>
      </w:r>
      <w:r w:rsidR="00356400">
        <w:rPr>
          <w:sz w:val="18"/>
          <w:szCs w:val="18"/>
        </w:rPr>
        <w:t>providing a cost-effective solution that is virtually maintenance-free for staff. T</w:t>
      </w:r>
      <w:r w:rsidR="008B4BB9" w:rsidRPr="00B010E3">
        <w:rPr>
          <w:sz w:val="18"/>
          <w:szCs w:val="18"/>
        </w:rPr>
        <w:t>he</w:t>
      </w:r>
      <w:r w:rsidR="00000D29">
        <w:rPr>
          <w:sz w:val="18"/>
          <w:szCs w:val="18"/>
        </w:rPr>
        <w:t xml:space="preserve"> site</w:t>
      </w:r>
      <w:r w:rsidR="008B4BB9" w:rsidRPr="00B010E3">
        <w:rPr>
          <w:sz w:val="18"/>
          <w:szCs w:val="18"/>
        </w:rPr>
        <w:t xml:space="preserve"> information </w:t>
      </w:r>
      <w:r w:rsidR="00000D29">
        <w:rPr>
          <w:sz w:val="18"/>
          <w:szCs w:val="18"/>
        </w:rPr>
        <w:t>sources are</w:t>
      </w:r>
      <w:r w:rsidR="008B4BB9" w:rsidRPr="00B010E3">
        <w:rPr>
          <w:sz w:val="18"/>
          <w:szCs w:val="18"/>
        </w:rPr>
        <w:t xml:space="preserve"> updated </w:t>
      </w:r>
      <w:r w:rsidR="008D21DC" w:rsidRPr="00B010E3">
        <w:rPr>
          <w:sz w:val="18"/>
          <w:szCs w:val="18"/>
        </w:rPr>
        <w:t xml:space="preserve">twice </w:t>
      </w:r>
      <w:r w:rsidR="008B4BB9" w:rsidRPr="00B010E3">
        <w:rPr>
          <w:sz w:val="18"/>
          <w:szCs w:val="18"/>
        </w:rPr>
        <w:t xml:space="preserve">annually </w:t>
      </w:r>
      <w:r w:rsidR="00356400">
        <w:rPr>
          <w:sz w:val="18"/>
          <w:szCs w:val="18"/>
        </w:rPr>
        <w:t>(four times for business data)</w:t>
      </w:r>
      <w:r w:rsidR="00000D29">
        <w:rPr>
          <w:sz w:val="18"/>
          <w:szCs w:val="18"/>
        </w:rPr>
        <w:t xml:space="preserve"> and </w:t>
      </w:r>
      <w:r w:rsidR="00356400">
        <w:rPr>
          <w:sz w:val="18"/>
          <w:szCs w:val="18"/>
        </w:rPr>
        <w:t>daily for MLS Listin</w:t>
      </w:r>
      <w:r w:rsidR="001758BD">
        <w:rPr>
          <w:sz w:val="18"/>
          <w:szCs w:val="18"/>
        </w:rPr>
        <w:t>gs</w:t>
      </w:r>
      <w:r w:rsidR="00356400">
        <w:rPr>
          <w:sz w:val="18"/>
          <w:szCs w:val="18"/>
        </w:rPr>
        <w:t xml:space="preserve"> </w:t>
      </w:r>
      <w:r w:rsidR="008D21DC" w:rsidRPr="00B010E3">
        <w:rPr>
          <w:sz w:val="18"/>
          <w:szCs w:val="18"/>
        </w:rPr>
        <w:t xml:space="preserve">in order </w:t>
      </w:r>
      <w:r w:rsidR="008B4BB9" w:rsidRPr="00B010E3">
        <w:rPr>
          <w:sz w:val="18"/>
          <w:szCs w:val="18"/>
        </w:rPr>
        <w:t xml:space="preserve">to ensure </w:t>
      </w:r>
      <w:r w:rsidR="00E73B64" w:rsidRPr="00B010E3">
        <w:rPr>
          <w:sz w:val="18"/>
          <w:szCs w:val="18"/>
        </w:rPr>
        <w:t>accuracy</w:t>
      </w:r>
      <w:r w:rsidR="001758BD">
        <w:rPr>
          <w:sz w:val="18"/>
          <w:szCs w:val="18"/>
        </w:rPr>
        <w:t>. A</w:t>
      </w:r>
      <w:r w:rsidR="00E73B64" w:rsidRPr="00B010E3">
        <w:rPr>
          <w:sz w:val="18"/>
          <w:szCs w:val="18"/>
        </w:rPr>
        <w:t>s such</w:t>
      </w:r>
      <w:r w:rsidR="001758BD">
        <w:rPr>
          <w:sz w:val="18"/>
          <w:szCs w:val="18"/>
        </w:rPr>
        <w:t>,</w:t>
      </w:r>
      <w:r w:rsidR="00E73B64" w:rsidRPr="00B010E3">
        <w:rPr>
          <w:sz w:val="18"/>
          <w:szCs w:val="18"/>
        </w:rPr>
        <w:t xml:space="preserve"> the life span of the microsite is expanded due to its consistent relevance.</w:t>
      </w:r>
      <w:r w:rsidR="008F1EE9" w:rsidRPr="00B010E3">
        <w:rPr>
          <w:sz w:val="18"/>
          <w:szCs w:val="18"/>
        </w:rPr>
        <w:t xml:space="preserve"> </w:t>
      </w:r>
      <w:r w:rsidR="00356400">
        <w:rPr>
          <w:sz w:val="18"/>
          <w:szCs w:val="18"/>
        </w:rPr>
        <w:t>For Economic Developers this is the NEXT WAVE in connecting our audience</w:t>
      </w:r>
      <w:r w:rsidR="00181731">
        <w:rPr>
          <w:sz w:val="18"/>
          <w:szCs w:val="18"/>
        </w:rPr>
        <w:t>s</w:t>
      </w:r>
      <w:r w:rsidR="00631249">
        <w:rPr>
          <w:sz w:val="18"/>
          <w:szCs w:val="18"/>
        </w:rPr>
        <w:t xml:space="preserve"> to the</w:t>
      </w:r>
      <w:r w:rsidR="00356400">
        <w:rPr>
          <w:sz w:val="18"/>
          <w:szCs w:val="18"/>
        </w:rPr>
        <w:t xml:space="preserve"> desired data</w:t>
      </w:r>
      <w:r w:rsidR="00181731">
        <w:rPr>
          <w:sz w:val="18"/>
          <w:szCs w:val="18"/>
        </w:rPr>
        <w:t xml:space="preserve"> and information</w:t>
      </w:r>
      <w:r w:rsidR="00356400">
        <w:rPr>
          <w:sz w:val="18"/>
          <w:szCs w:val="18"/>
        </w:rPr>
        <w:t>.</w:t>
      </w:r>
    </w:p>
    <w:sectPr w:rsidR="00CE6D9A" w:rsidRPr="00B010E3" w:rsidSect="003946D7">
      <w:pgSz w:w="12240" w:h="15840"/>
      <w:pgMar w:top="709" w:right="90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46DE0"/>
    <w:multiLevelType w:val="multilevel"/>
    <w:tmpl w:val="F244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76D9C"/>
    <w:multiLevelType w:val="hybridMultilevel"/>
    <w:tmpl w:val="76724EFC"/>
    <w:lvl w:ilvl="0" w:tplc="D4D6D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sa Sklar">
    <w15:presenceInfo w15:providerId="Windows Live" w15:userId="0192a46dbc87d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1D"/>
    <w:rsid w:val="00000D29"/>
    <w:rsid w:val="00007FE7"/>
    <w:rsid w:val="00016799"/>
    <w:rsid w:val="0006521D"/>
    <w:rsid w:val="000A102A"/>
    <w:rsid w:val="000A7A90"/>
    <w:rsid w:val="000B5CAD"/>
    <w:rsid w:val="000C4ED4"/>
    <w:rsid w:val="000E3B0E"/>
    <w:rsid w:val="000E4B89"/>
    <w:rsid w:val="000F15DD"/>
    <w:rsid w:val="0012647E"/>
    <w:rsid w:val="001511B7"/>
    <w:rsid w:val="0015623D"/>
    <w:rsid w:val="001758BD"/>
    <w:rsid w:val="00181731"/>
    <w:rsid w:val="00193009"/>
    <w:rsid w:val="001A4E60"/>
    <w:rsid w:val="001E2B25"/>
    <w:rsid w:val="001E3E26"/>
    <w:rsid w:val="001F19A4"/>
    <w:rsid w:val="001F4923"/>
    <w:rsid w:val="00213D7A"/>
    <w:rsid w:val="00214853"/>
    <w:rsid w:val="00286A82"/>
    <w:rsid w:val="002C48AD"/>
    <w:rsid w:val="002D4897"/>
    <w:rsid w:val="00331252"/>
    <w:rsid w:val="00356400"/>
    <w:rsid w:val="0036556C"/>
    <w:rsid w:val="003946D7"/>
    <w:rsid w:val="003D4C39"/>
    <w:rsid w:val="003E4B16"/>
    <w:rsid w:val="003F69AA"/>
    <w:rsid w:val="004351A2"/>
    <w:rsid w:val="00490EEC"/>
    <w:rsid w:val="004B32A4"/>
    <w:rsid w:val="004C127B"/>
    <w:rsid w:val="004E4B8F"/>
    <w:rsid w:val="0051351D"/>
    <w:rsid w:val="00531557"/>
    <w:rsid w:val="00541170"/>
    <w:rsid w:val="00553B76"/>
    <w:rsid w:val="00560473"/>
    <w:rsid w:val="00576F7D"/>
    <w:rsid w:val="005859C4"/>
    <w:rsid w:val="005A5AF5"/>
    <w:rsid w:val="005B16CB"/>
    <w:rsid w:val="005D3743"/>
    <w:rsid w:val="005E57A2"/>
    <w:rsid w:val="006033B5"/>
    <w:rsid w:val="006117A0"/>
    <w:rsid w:val="0061417D"/>
    <w:rsid w:val="00622560"/>
    <w:rsid w:val="0063058D"/>
    <w:rsid w:val="00631249"/>
    <w:rsid w:val="006335D9"/>
    <w:rsid w:val="0068068D"/>
    <w:rsid w:val="006A1759"/>
    <w:rsid w:val="006B6D34"/>
    <w:rsid w:val="006C282B"/>
    <w:rsid w:val="006D036D"/>
    <w:rsid w:val="00712A17"/>
    <w:rsid w:val="00737A81"/>
    <w:rsid w:val="007466ED"/>
    <w:rsid w:val="00746B9C"/>
    <w:rsid w:val="007471A5"/>
    <w:rsid w:val="00751F93"/>
    <w:rsid w:val="007576D9"/>
    <w:rsid w:val="0076226B"/>
    <w:rsid w:val="00791C85"/>
    <w:rsid w:val="00794522"/>
    <w:rsid w:val="007C4796"/>
    <w:rsid w:val="007D1167"/>
    <w:rsid w:val="007D196F"/>
    <w:rsid w:val="007E1F6A"/>
    <w:rsid w:val="007E2416"/>
    <w:rsid w:val="007E2429"/>
    <w:rsid w:val="007E464A"/>
    <w:rsid w:val="00802EAE"/>
    <w:rsid w:val="0084645D"/>
    <w:rsid w:val="00860FFE"/>
    <w:rsid w:val="00866C64"/>
    <w:rsid w:val="008A73FA"/>
    <w:rsid w:val="008B4BB9"/>
    <w:rsid w:val="008C3FFF"/>
    <w:rsid w:val="008C66A5"/>
    <w:rsid w:val="008D21DC"/>
    <w:rsid w:val="008F1EE9"/>
    <w:rsid w:val="00902619"/>
    <w:rsid w:val="00913C6A"/>
    <w:rsid w:val="009362C7"/>
    <w:rsid w:val="00944A05"/>
    <w:rsid w:val="009479E2"/>
    <w:rsid w:val="00956289"/>
    <w:rsid w:val="0096559E"/>
    <w:rsid w:val="00973962"/>
    <w:rsid w:val="009977CE"/>
    <w:rsid w:val="009B08EC"/>
    <w:rsid w:val="009B4F84"/>
    <w:rsid w:val="009C7538"/>
    <w:rsid w:val="009D03D6"/>
    <w:rsid w:val="009D4B53"/>
    <w:rsid w:val="009F72D8"/>
    <w:rsid w:val="00A0191E"/>
    <w:rsid w:val="00A100D6"/>
    <w:rsid w:val="00A138FA"/>
    <w:rsid w:val="00A16A03"/>
    <w:rsid w:val="00A327FC"/>
    <w:rsid w:val="00A869AB"/>
    <w:rsid w:val="00A94CAD"/>
    <w:rsid w:val="00AB0E0F"/>
    <w:rsid w:val="00B010E3"/>
    <w:rsid w:val="00B12A5B"/>
    <w:rsid w:val="00B21918"/>
    <w:rsid w:val="00B264DA"/>
    <w:rsid w:val="00BB3D39"/>
    <w:rsid w:val="00BB5CFF"/>
    <w:rsid w:val="00C109AE"/>
    <w:rsid w:val="00C3157B"/>
    <w:rsid w:val="00C66777"/>
    <w:rsid w:val="00C80F64"/>
    <w:rsid w:val="00C86F55"/>
    <w:rsid w:val="00CA1DCB"/>
    <w:rsid w:val="00CA5228"/>
    <w:rsid w:val="00CB33BF"/>
    <w:rsid w:val="00CB5A9A"/>
    <w:rsid w:val="00CD6DEE"/>
    <w:rsid w:val="00CE6D9A"/>
    <w:rsid w:val="00CE7CC3"/>
    <w:rsid w:val="00D03A32"/>
    <w:rsid w:val="00D23026"/>
    <w:rsid w:val="00D91D6B"/>
    <w:rsid w:val="00D97D7C"/>
    <w:rsid w:val="00DC1BF8"/>
    <w:rsid w:val="00DE0110"/>
    <w:rsid w:val="00DF17EE"/>
    <w:rsid w:val="00E12A87"/>
    <w:rsid w:val="00E27169"/>
    <w:rsid w:val="00E41097"/>
    <w:rsid w:val="00E73B64"/>
    <w:rsid w:val="00E762D0"/>
    <w:rsid w:val="00E873C3"/>
    <w:rsid w:val="00E90C1C"/>
    <w:rsid w:val="00EC2D9F"/>
    <w:rsid w:val="00EE595B"/>
    <w:rsid w:val="00EF1FBB"/>
    <w:rsid w:val="00F01C9C"/>
    <w:rsid w:val="00F05479"/>
    <w:rsid w:val="00F126E3"/>
    <w:rsid w:val="00F23E1F"/>
    <w:rsid w:val="00F357D0"/>
    <w:rsid w:val="00F4159F"/>
    <w:rsid w:val="00F7495A"/>
    <w:rsid w:val="00F813D8"/>
    <w:rsid w:val="00F876A8"/>
    <w:rsid w:val="00FB1666"/>
    <w:rsid w:val="00FB562B"/>
    <w:rsid w:val="00FC664D"/>
    <w:rsid w:val="00FD53C3"/>
    <w:rsid w:val="00FE47E3"/>
    <w:rsid w:val="00FF3C0E"/>
    <w:rsid w:val="00FF44B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2E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32A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7C47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EE"/>
    <w:pPr>
      <w:ind w:left="720"/>
      <w:contextualSpacing/>
    </w:pPr>
  </w:style>
  <w:style w:type="character" w:customStyle="1" w:styleId="Heading3Char">
    <w:name w:val="Heading 3 Char"/>
    <w:basedOn w:val="DefaultParagraphFont"/>
    <w:link w:val="Heading3"/>
    <w:uiPriority w:val="9"/>
    <w:rsid w:val="004B32A4"/>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6D03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802EA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C4796"/>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2148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4853"/>
    <w:rPr>
      <w:rFonts w:ascii="Times New Roman" w:hAnsi="Times New Roman" w:cs="Times New Roman"/>
      <w:sz w:val="18"/>
      <w:szCs w:val="18"/>
    </w:rPr>
  </w:style>
  <w:style w:type="character" w:styleId="Hyperlink">
    <w:name w:val="Hyperlink"/>
    <w:basedOn w:val="DefaultParagraphFont"/>
    <w:uiPriority w:val="99"/>
    <w:unhideWhenUsed/>
    <w:rsid w:val="009F72D8"/>
    <w:rPr>
      <w:color w:val="0563C1" w:themeColor="hyperlink"/>
      <w:u w:val="single"/>
    </w:rPr>
  </w:style>
  <w:style w:type="character" w:styleId="FollowedHyperlink">
    <w:name w:val="FollowedHyperlink"/>
    <w:basedOn w:val="DefaultParagraphFont"/>
    <w:uiPriority w:val="99"/>
    <w:semiHidden/>
    <w:unhideWhenUsed/>
    <w:rsid w:val="002C48A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2E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32A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7C47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EE"/>
    <w:pPr>
      <w:ind w:left="720"/>
      <w:contextualSpacing/>
    </w:pPr>
  </w:style>
  <w:style w:type="character" w:customStyle="1" w:styleId="Heading3Char">
    <w:name w:val="Heading 3 Char"/>
    <w:basedOn w:val="DefaultParagraphFont"/>
    <w:link w:val="Heading3"/>
    <w:uiPriority w:val="9"/>
    <w:rsid w:val="004B32A4"/>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6D03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802EA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C4796"/>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2148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4853"/>
    <w:rPr>
      <w:rFonts w:ascii="Times New Roman" w:hAnsi="Times New Roman" w:cs="Times New Roman"/>
      <w:sz w:val="18"/>
      <w:szCs w:val="18"/>
    </w:rPr>
  </w:style>
  <w:style w:type="character" w:styleId="Hyperlink">
    <w:name w:val="Hyperlink"/>
    <w:basedOn w:val="DefaultParagraphFont"/>
    <w:uiPriority w:val="99"/>
    <w:unhideWhenUsed/>
    <w:rsid w:val="009F72D8"/>
    <w:rPr>
      <w:color w:val="0563C1" w:themeColor="hyperlink"/>
      <w:u w:val="single"/>
    </w:rPr>
  </w:style>
  <w:style w:type="character" w:styleId="FollowedHyperlink">
    <w:name w:val="FollowedHyperlink"/>
    <w:basedOn w:val="DefaultParagraphFont"/>
    <w:uiPriority w:val="99"/>
    <w:semiHidden/>
    <w:unhideWhenUsed/>
    <w:rsid w:val="002C48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5894">
      <w:bodyDiv w:val="1"/>
      <w:marLeft w:val="0"/>
      <w:marRight w:val="0"/>
      <w:marTop w:val="0"/>
      <w:marBottom w:val="0"/>
      <w:divBdr>
        <w:top w:val="none" w:sz="0" w:space="0" w:color="auto"/>
        <w:left w:val="none" w:sz="0" w:space="0" w:color="auto"/>
        <w:bottom w:val="none" w:sz="0" w:space="0" w:color="auto"/>
        <w:right w:val="none" w:sz="0" w:space="0" w:color="auto"/>
      </w:divBdr>
    </w:div>
    <w:div w:id="229072904">
      <w:bodyDiv w:val="1"/>
      <w:marLeft w:val="0"/>
      <w:marRight w:val="0"/>
      <w:marTop w:val="0"/>
      <w:marBottom w:val="0"/>
      <w:divBdr>
        <w:top w:val="none" w:sz="0" w:space="0" w:color="auto"/>
        <w:left w:val="none" w:sz="0" w:space="0" w:color="auto"/>
        <w:bottom w:val="none" w:sz="0" w:space="0" w:color="auto"/>
        <w:right w:val="none" w:sz="0" w:space="0" w:color="auto"/>
      </w:divBdr>
    </w:div>
    <w:div w:id="288325252">
      <w:bodyDiv w:val="1"/>
      <w:marLeft w:val="0"/>
      <w:marRight w:val="0"/>
      <w:marTop w:val="0"/>
      <w:marBottom w:val="0"/>
      <w:divBdr>
        <w:top w:val="none" w:sz="0" w:space="0" w:color="auto"/>
        <w:left w:val="none" w:sz="0" w:space="0" w:color="auto"/>
        <w:bottom w:val="none" w:sz="0" w:space="0" w:color="auto"/>
        <w:right w:val="none" w:sz="0" w:space="0" w:color="auto"/>
      </w:divBdr>
    </w:div>
    <w:div w:id="361175242">
      <w:bodyDiv w:val="1"/>
      <w:marLeft w:val="0"/>
      <w:marRight w:val="0"/>
      <w:marTop w:val="0"/>
      <w:marBottom w:val="0"/>
      <w:divBdr>
        <w:top w:val="none" w:sz="0" w:space="0" w:color="auto"/>
        <w:left w:val="none" w:sz="0" w:space="0" w:color="auto"/>
        <w:bottom w:val="none" w:sz="0" w:space="0" w:color="auto"/>
        <w:right w:val="none" w:sz="0" w:space="0" w:color="auto"/>
      </w:divBdr>
    </w:div>
    <w:div w:id="813640007">
      <w:bodyDiv w:val="1"/>
      <w:marLeft w:val="0"/>
      <w:marRight w:val="0"/>
      <w:marTop w:val="0"/>
      <w:marBottom w:val="0"/>
      <w:divBdr>
        <w:top w:val="none" w:sz="0" w:space="0" w:color="auto"/>
        <w:left w:val="none" w:sz="0" w:space="0" w:color="auto"/>
        <w:bottom w:val="none" w:sz="0" w:space="0" w:color="auto"/>
        <w:right w:val="none" w:sz="0" w:space="0" w:color="auto"/>
      </w:divBdr>
    </w:div>
    <w:div w:id="1279725979">
      <w:bodyDiv w:val="1"/>
      <w:marLeft w:val="0"/>
      <w:marRight w:val="0"/>
      <w:marTop w:val="0"/>
      <w:marBottom w:val="0"/>
      <w:divBdr>
        <w:top w:val="none" w:sz="0" w:space="0" w:color="auto"/>
        <w:left w:val="none" w:sz="0" w:space="0" w:color="auto"/>
        <w:bottom w:val="none" w:sz="0" w:space="0" w:color="auto"/>
        <w:right w:val="none" w:sz="0" w:space="0" w:color="auto"/>
      </w:divBdr>
    </w:div>
    <w:div w:id="1296373409">
      <w:bodyDiv w:val="1"/>
      <w:marLeft w:val="0"/>
      <w:marRight w:val="0"/>
      <w:marTop w:val="0"/>
      <w:marBottom w:val="0"/>
      <w:divBdr>
        <w:top w:val="none" w:sz="0" w:space="0" w:color="auto"/>
        <w:left w:val="none" w:sz="0" w:space="0" w:color="auto"/>
        <w:bottom w:val="none" w:sz="0" w:space="0" w:color="auto"/>
        <w:right w:val="none" w:sz="0" w:space="0" w:color="auto"/>
      </w:divBdr>
    </w:div>
    <w:div w:id="1390575014">
      <w:bodyDiv w:val="1"/>
      <w:marLeft w:val="0"/>
      <w:marRight w:val="0"/>
      <w:marTop w:val="0"/>
      <w:marBottom w:val="0"/>
      <w:divBdr>
        <w:top w:val="none" w:sz="0" w:space="0" w:color="auto"/>
        <w:left w:val="none" w:sz="0" w:space="0" w:color="auto"/>
        <w:bottom w:val="none" w:sz="0" w:space="0" w:color="auto"/>
        <w:right w:val="none" w:sz="0" w:space="0" w:color="auto"/>
      </w:divBdr>
    </w:div>
    <w:div w:id="1390762748">
      <w:bodyDiv w:val="1"/>
      <w:marLeft w:val="0"/>
      <w:marRight w:val="0"/>
      <w:marTop w:val="0"/>
      <w:marBottom w:val="0"/>
      <w:divBdr>
        <w:top w:val="none" w:sz="0" w:space="0" w:color="auto"/>
        <w:left w:val="none" w:sz="0" w:space="0" w:color="auto"/>
        <w:bottom w:val="none" w:sz="0" w:space="0" w:color="auto"/>
        <w:right w:val="none" w:sz="0" w:space="0" w:color="auto"/>
      </w:divBdr>
    </w:div>
    <w:div w:id="1494954666">
      <w:bodyDiv w:val="1"/>
      <w:marLeft w:val="0"/>
      <w:marRight w:val="0"/>
      <w:marTop w:val="0"/>
      <w:marBottom w:val="0"/>
      <w:divBdr>
        <w:top w:val="none" w:sz="0" w:space="0" w:color="auto"/>
        <w:left w:val="none" w:sz="0" w:space="0" w:color="auto"/>
        <w:bottom w:val="none" w:sz="0" w:space="0" w:color="auto"/>
        <w:right w:val="none" w:sz="0" w:space="0" w:color="auto"/>
      </w:divBdr>
    </w:div>
    <w:div w:id="1628045492">
      <w:bodyDiv w:val="1"/>
      <w:marLeft w:val="0"/>
      <w:marRight w:val="0"/>
      <w:marTop w:val="0"/>
      <w:marBottom w:val="0"/>
      <w:divBdr>
        <w:top w:val="none" w:sz="0" w:space="0" w:color="auto"/>
        <w:left w:val="none" w:sz="0" w:space="0" w:color="auto"/>
        <w:bottom w:val="none" w:sz="0" w:space="0" w:color="auto"/>
        <w:right w:val="none" w:sz="0" w:space="0" w:color="auto"/>
      </w:divBdr>
    </w:div>
    <w:div w:id="2004891796">
      <w:bodyDiv w:val="1"/>
      <w:marLeft w:val="0"/>
      <w:marRight w:val="0"/>
      <w:marTop w:val="0"/>
      <w:marBottom w:val="0"/>
      <w:divBdr>
        <w:top w:val="none" w:sz="0" w:space="0" w:color="auto"/>
        <w:left w:val="none" w:sz="0" w:space="0" w:color="auto"/>
        <w:bottom w:val="none" w:sz="0" w:space="0" w:color="auto"/>
        <w:right w:val="none" w:sz="0" w:space="0" w:color="auto"/>
      </w:divBdr>
    </w:div>
    <w:div w:id="2085641200">
      <w:bodyDiv w:val="1"/>
      <w:marLeft w:val="0"/>
      <w:marRight w:val="0"/>
      <w:marTop w:val="0"/>
      <w:marBottom w:val="0"/>
      <w:divBdr>
        <w:top w:val="none" w:sz="0" w:space="0" w:color="auto"/>
        <w:left w:val="none" w:sz="0" w:space="0" w:color="auto"/>
        <w:bottom w:val="none" w:sz="0" w:space="0" w:color="auto"/>
        <w:right w:val="none" w:sz="0" w:space="0" w:color="auto"/>
      </w:divBdr>
    </w:div>
    <w:div w:id="21211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7Q1q5-WPZc" TargetMode="External"/><Relationship Id="rId3" Type="http://schemas.openxmlformats.org/officeDocument/2006/relationships/styles" Target="styles.xml"/><Relationship Id="rId7" Type="http://schemas.openxmlformats.org/officeDocument/2006/relationships/hyperlink" Target="http://www.abbotsfordsitefind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F7DB-2610-4460-8EFE-C646F6B8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Abbotsford</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Derksen</dc:creator>
  <cp:lastModifiedBy>Kim O'Sullivan</cp:lastModifiedBy>
  <cp:revision>6</cp:revision>
  <dcterms:created xsi:type="dcterms:W3CDTF">2018-07-26T21:36:00Z</dcterms:created>
  <dcterms:modified xsi:type="dcterms:W3CDTF">2018-07-27T16:36:00Z</dcterms:modified>
</cp:coreProperties>
</file>