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3B010" w14:textId="412A9147" w:rsidR="00D371B3" w:rsidRPr="00DA2391" w:rsidRDefault="00193683" w:rsidP="00C1327E">
      <w:pPr>
        <w:rPr>
          <w:rFonts w:asciiTheme="minorHAnsi" w:hAnsiTheme="minorHAnsi" w:cstheme="minorHAnsi"/>
          <w:b/>
          <w:bCs/>
          <w:sz w:val="22"/>
          <w:szCs w:val="22"/>
          <w:u w:val="single"/>
        </w:rPr>
      </w:pPr>
      <w:r w:rsidRPr="00DA2391">
        <w:rPr>
          <w:rFonts w:asciiTheme="minorHAnsi" w:hAnsiTheme="minorHAnsi" w:cstheme="minorHAnsi"/>
          <w:noProof/>
          <w:sz w:val="22"/>
          <w:szCs w:val="22"/>
        </w:rPr>
        <w:drawing>
          <wp:inline distT="0" distB="0" distL="0" distR="0" wp14:anchorId="19142D2F" wp14:editId="36161621">
            <wp:extent cx="1696252" cy="838200"/>
            <wp:effectExtent l="0" t="0" r="0" b="0"/>
            <wp:docPr id="9" name="Picture 8" descr="A logo with a yellow and blue and green background&#10;&#10;Description automatically generated with medium confidence">
              <a:extLst xmlns:a="http://schemas.openxmlformats.org/drawingml/2006/main">
                <a:ext uri="{FF2B5EF4-FFF2-40B4-BE49-F238E27FC236}">
                  <a16:creationId xmlns:a16="http://schemas.microsoft.com/office/drawing/2014/main" id="{4C29FD62-FBD8-FC4B-8514-3A1203AA93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a yellow and blue and green background&#10;&#10;Description automatically generated with medium confidence">
                      <a:extLst>
                        <a:ext uri="{FF2B5EF4-FFF2-40B4-BE49-F238E27FC236}">
                          <a16:creationId xmlns:a16="http://schemas.microsoft.com/office/drawing/2014/main" id="{4C29FD62-FBD8-FC4B-8514-3A1203AA93FD}"/>
                        </a:ext>
                      </a:extLst>
                    </pic:cNvPr>
                    <pic:cNvPicPr>
                      <a:picLocks noChangeAspect="1"/>
                    </pic:cNvPicPr>
                  </pic:nvPicPr>
                  <pic:blipFill>
                    <a:blip r:embed="rId10"/>
                    <a:stretch>
                      <a:fillRect/>
                    </a:stretch>
                  </pic:blipFill>
                  <pic:spPr>
                    <a:xfrm>
                      <a:off x="0" y="0"/>
                      <a:ext cx="1708458" cy="844232"/>
                    </a:xfrm>
                    <a:prstGeom prst="rect">
                      <a:avLst/>
                    </a:prstGeom>
                  </pic:spPr>
                </pic:pic>
              </a:graphicData>
            </a:graphic>
          </wp:inline>
        </w:drawing>
      </w:r>
    </w:p>
    <w:p w14:paraId="766C9DB5" w14:textId="77777777" w:rsidR="004A3947" w:rsidRPr="00DA2391" w:rsidRDefault="004A3947" w:rsidP="00C1327E">
      <w:pPr>
        <w:rPr>
          <w:rFonts w:asciiTheme="minorHAnsi" w:hAnsiTheme="minorHAnsi" w:cstheme="minorHAnsi"/>
          <w:b/>
          <w:bCs/>
          <w:sz w:val="22"/>
          <w:szCs w:val="22"/>
          <w:u w:val="single"/>
        </w:rPr>
      </w:pPr>
    </w:p>
    <w:p w14:paraId="3C2769D2" w14:textId="77777777" w:rsidR="004A3947" w:rsidRPr="00DA2391" w:rsidRDefault="004A3947" w:rsidP="00C1327E">
      <w:pPr>
        <w:rPr>
          <w:rFonts w:asciiTheme="minorHAnsi" w:hAnsiTheme="minorHAnsi" w:cstheme="minorHAnsi"/>
          <w:b/>
          <w:bCs/>
          <w:sz w:val="22"/>
          <w:szCs w:val="22"/>
          <w:u w:val="single"/>
        </w:rPr>
      </w:pPr>
    </w:p>
    <w:tbl>
      <w:tblPr>
        <w:tblW w:w="8208" w:type="dxa"/>
        <w:tblLayout w:type="fixed"/>
        <w:tblLook w:val="0000" w:firstRow="0" w:lastRow="0" w:firstColumn="0" w:lastColumn="0" w:noHBand="0" w:noVBand="0"/>
      </w:tblPr>
      <w:tblGrid>
        <w:gridCol w:w="2448"/>
        <w:gridCol w:w="5760"/>
      </w:tblGrid>
      <w:tr w:rsidR="008C779D" w:rsidRPr="00DA2391" w14:paraId="7ACD549E" w14:textId="77777777" w:rsidTr="00254600">
        <w:tc>
          <w:tcPr>
            <w:tcW w:w="2448" w:type="dxa"/>
          </w:tcPr>
          <w:p w14:paraId="25762DDB" w14:textId="77777777" w:rsidR="008C779D" w:rsidRPr="007B20A4" w:rsidRDefault="008C779D" w:rsidP="00254600">
            <w:pPr>
              <w:jc w:val="right"/>
              <w:rPr>
                <w:rFonts w:asciiTheme="minorHAnsi" w:eastAsia="Calibri" w:hAnsiTheme="minorHAnsi" w:cstheme="minorHAnsi"/>
                <w:color w:val="000000"/>
                <w:sz w:val="22"/>
                <w:szCs w:val="22"/>
              </w:rPr>
            </w:pPr>
            <w:r w:rsidRPr="007B20A4">
              <w:rPr>
                <w:rFonts w:asciiTheme="minorHAnsi" w:eastAsia="Calibri" w:hAnsiTheme="minorHAnsi" w:cstheme="minorHAnsi"/>
                <w:color w:val="000000"/>
                <w:sz w:val="22"/>
                <w:szCs w:val="22"/>
              </w:rPr>
              <w:t>Position Title:</w:t>
            </w:r>
          </w:p>
        </w:tc>
        <w:tc>
          <w:tcPr>
            <w:tcW w:w="5760" w:type="dxa"/>
          </w:tcPr>
          <w:p w14:paraId="41C9EE72" w14:textId="145C62D6" w:rsidR="008C779D" w:rsidRPr="007B20A4" w:rsidRDefault="00F2732A" w:rsidP="00A42295">
            <w:pPr>
              <w:rPr>
                <w:rFonts w:asciiTheme="minorHAnsi" w:eastAsia="Calibri" w:hAnsiTheme="minorHAnsi" w:cstheme="minorHAnsi"/>
                <w:b/>
                <w:bCs/>
                <w:sz w:val="22"/>
                <w:szCs w:val="22"/>
              </w:rPr>
            </w:pPr>
            <w:r>
              <w:rPr>
                <w:rFonts w:asciiTheme="minorHAnsi" w:eastAsia="Calibri" w:hAnsiTheme="minorHAnsi" w:cstheme="minorHAnsi"/>
                <w:b/>
                <w:bCs/>
                <w:sz w:val="22"/>
                <w:szCs w:val="22"/>
              </w:rPr>
              <w:t>Economic Development Officer</w:t>
            </w:r>
          </w:p>
        </w:tc>
      </w:tr>
      <w:tr w:rsidR="008C779D" w:rsidRPr="00DA2391" w14:paraId="36ED194E" w14:textId="77777777" w:rsidTr="00254600">
        <w:tc>
          <w:tcPr>
            <w:tcW w:w="2448" w:type="dxa"/>
          </w:tcPr>
          <w:p w14:paraId="26E65BD9" w14:textId="77777777" w:rsidR="008C779D" w:rsidRPr="00DA2391" w:rsidRDefault="008C779D" w:rsidP="00254600">
            <w:pPr>
              <w:jc w:val="right"/>
              <w:rPr>
                <w:rFonts w:asciiTheme="minorHAnsi" w:eastAsia="Calibri" w:hAnsiTheme="minorHAnsi" w:cstheme="minorHAnsi"/>
                <w:color w:val="000000"/>
                <w:sz w:val="22"/>
                <w:szCs w:val="22"/>
              </w:rPr>
            </w:pPr>
            <w:r w:rsidRPr="00DA2391">
              <w:rPr>
                <w:rFonts w:asciiTheme="minorHAnsi" w:eastAsia="Calibri" w:hAnsiTheme="minorHAnsi" w:cstheme="minorHAnsi"/>
                <w:color w:val="000000"/>
                <w:sz w:val="22"/>
                <w:szCs w:val="22"/>
              </w:rPr>
              <w:t>Reports To:</w:t>
            </w:r>
          </w:p>
        </w:tc>
        <w:tc>
          <w:tcPr>
            <w:tcW w:w="5760" w:type="dxa"/>
          </w:tcPr>
          <w:p w14:paraId="6E5E68F3" w14:textId="6D278F12" w:rsidR="008C779D" w:rsidRPr="00DA2391" w:rsidRDefault="00F2732A" w:rsidP="00254600">
            <w:pP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CAO</w:t>
            </w:r>
          </w:p>
        </w:tc>
      </w:tr>
      <w:tr w:rsidR="008C779D" w:rsidRPr="00DA2391" w14:paraId="31BD75C4" w14:textId="77777777" w:rsidTr="00254600">
        <w:tc>
          <w:tcPr>
            <w:tcW w:w="2448" w:type="dxa"/>
          </w:tcPr>
          <w:p w14:paraId="40F095E2" w14:textId="77777777" w:rsidR="008C779D" w:rsidRPr="00DA2391" w:rsidRDefault="008C779D" w:rsidP="00254600">
            <w:pPr>
              <w:jc w:val="right"/>
              <w:rPr>
                <w:rFonts w:asciiTheme="minorHAnsi" w:eastAsia="Calibri" w:hAnsiTheme="minorHAnsi" w:cstheme="minorHAnsi"/>
                <w:color w:val="000000"/>
                <w:sz w:val="22"/>
                <w:szCs w:val="22"/>
              </w:rPr>
            </w:pPr>
            <w:r w:rsidRPr="00DA2391">
              <w:rPr>
                <w:rFonts w:asciiTheme="minorHAnsi" w:eastAsia="Calibri" w:hAnsiTheme="minorHAnsi" w:cstheme="minorHAnsi"/>
                <w:color w:val="000000"/>
                <w:sz w:val="22"/>
                <w:szCs w:val="22"/>
              </w:rPr>
              <w:t># of Direct Reports:</w:t>
            </w:r>
          </w:p>
        </w:tc>
        <w:tc>
          <w:tcPr>
            <w:tcW w:w="5760" w:type="dxa"/>
          </w:tcPr>
          <w:p w14:paraId="68B2E30E" w14:textId="370ADBE7" w:rsidR="008C779D" w:rsidRPr="00DA2391" w:rsidRDefault="008C1E36" w:rsidP="00254600">
            <w:pP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0</w:t>
            </w:r>
          </w:p>
        </w:tc>
      </w:tr>
      <w:tr w:rsidR="008C779D" w:rsidRPr="00DA2391" w14:paraId="3D11F544" w14:textId="77777777" w:rsidTr="00254600">
        <w:tc>
          <w:tcPr>
            <w:tcW w:w="2448" w:type="dxa"/>
          </w:tcPr>
          <w:p w14:paraId="4C5BA656" w14:textId="77777777" w:rsidR="008C779D" w:rsidRPr="00DA2391" w:rsidRDefault="008C779D" w:rsidP="00254600">
            <w:pPr>
              <w:jc w:val="right"/>
              <w:rPr>
                <w:rFonts w:asciiTheme="minorHAnsi" w:eastAsia="Calibri" w:hAnsiTheme="minorHAnsi" w:cstheme="minorHAnsi"/>
                <w:color w:val="000000"/>
                <w:sz w:val="22"/>
                <w:szCs w:val="22"/>
              </w:rPr>
            </w:pPr>
            <w:r w:rsidRPr="00DA2391">
              <w:rPr>
                <w:rFonts w:asciiTheme="minorHAnsi" w:eastAsia="Calibri" w:hAnsiTheme="minorHAnsi" w:cstheme="minorHAnsi"/>
                <w:color w:val="000000"/>
                <w:sz w:val="22"/>
                <w:szCs w:val="22"/>
              </w:rPr>
              <w:t>Status:</w:t>
            </w:r>
          </w:p>
        </w:tc>
        <w:tc>
          <w:tcPr>
            <w:tcW w:w="5760" w:type="dxa"/>
          </w:tcPr>
          <w:p w14:paraId="73090BAE" w14:textId="094D6D1D" w:rsidR="008C779D" w:rsidRPr="00DA2391" w:rsidRDefault="00C60BD8" w:rsidP="00254600">
            <w:pPr>
              <w:rPr>
                <w:rFonts w:asciiTheme="minorHAnsi" w:eastAsia="Calibri" w:hAnsiTheme="minorHAnsi" w:cstheme="minorHAnsi"/>
                <w:color w:val="000000"/>
                <w:sz w:val="22"/>
                <w:szCs w:val="22"/>
              </w:rPr>
            </w:pPr>
            <w:r w:rsidRPr="00DA2391">
              <w:rPr>
                <w:rFonts w:asciiTheme="minorHAnsi" w:eastAsia="Calibri" w:hAnsiTheme="minorHAnsi" w:cstheme="minorHAnsi"/>
                <w:color w:val="000000"/>
                <w:sz w:val="22"/>
                <w:szCs w:val="22"/>
              </w:rPr>
              <w:t>Full-time</w:t>
            </w:r>
          </w:p>
        </w:tc>
      </w:tr>
      <w:tr w:rsidR="008C779D" w:rsidRPr="00DA2391" w14:paraId="24DF5CBA" w14:textId="77777777" w:rsidTr="00254600">
        <w:tc>
          <w:tcPr>
            <w:tcW w:w="2448" w:type="dxa"/>
          </w:tcPr>
          <w:p w14:paraId="74FB10A2" w14:textId="77777777" w:rsidR="008C779D" w:rsidRPr="00DA2391" w:rsidRDefault="008C779D" w:rsidP="00254600">
            <w:pPr>
              <w:jc w:val="right"/>
              <w:rPr>
                <w:rFonts w:asciiTheme="minorHAnsi" w:eastAsia="Calibri" w:hAnsiTheme="minorHAnsi" w:cstheme="minorHAnsi"/>
                <w:color w:val="000000"/>
                <w:sz w:val="22"/>
                <w:szCs w:val="22"/>
              </w:rPr>
            </w:pPr>
            <w:r w:rsidRPr="00DA2391">
              <w:rPr>
                <w:rFonts w:asciiTheme="minorHAnsi" w:eastAsia="Calibri" w:hAnsiTheme="minorHAnsi" w:cstheme="minorHAnsi"/>
                <w:color w:val="000000"/>
                <w:sz w:val="22"/>
                <w:szCs w:val="22"/>
              </w:rPr>
              <w:t>Revision Date:</w:t>
            </w:r>
          </w:p>
        </w:tc>
        <w:tc>
          <w:tcPr>
            <w:tcW w:w="5760" w:type="dxa"/>
          </w:tcPr>
          <w:p w14:paraId="5EBA1C5F" w14:textId="24E2CDB2" w:rsidR="008C779D" w:rsidRPr="00DA2391" w:rsidRDefault="00D91A62" w:rsidP="00254600">
            <w:pPr>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October</w:t>
            </w:r>
            <w:r w:rsidR="008C2021">
              <w:rPr>
                <w:rFonts w:asciiTheme="minorHAnsi" w:eastAsia="Calibri" w:hAnsiTheme="minorHAnsi" w:cstheme="minorHAnsi"/>
                <w:color w:val="000000"/>
                <w:sz w:val="22"/>
                <w:szCs w:val="22"/>
              </w:rPr>
              <w:t xml:space="preserve"> </w:t>
            </w:r>
            <w:r w:rsidR="003C5B3D">
              <w:rPr>
                <w:rFonts w:asciiTheme="minorHAnsi" w:eastAsia="Calibri" w:hAnsiTheme="minorHAnsi" w:cstheme="minorHAnsi"/>
                <w:color w:val="000000"/>
                <w:sz w:val="22"/>
                <w:szCs w:val="22"/>
              </w:rPr>
              <w:t>1</w:t>
            </w:r>
            <w:r w:rsidR="008C1E36">
              <w:rPr>
                <w:rFonts w:asciiTheme="minorHAnsi" w:eastAsia="Calibri" w:hAnsiTheme="minorHAnsi" w:cstheme="minorHAnsi"/>
                <w:color w:val="000000"/>
                <w:sz w:val="22"/>
                <w:szCs w:val="22"/>
              </w:rPr>
              <w:t>5</w:t>
            </w:r>
            <w:r w:rsidR="00C60BD8" w:rsidRPr="00DA2391">
              <w:rPr>
                <w:rFonts w:asciiTheme="minorHAnsi" w:eastAsia="Calibri" w:hAnsiTheme="minorHAnsi" w:cstheme="minorHAnsi"/>
                <w:color w:val="000000"/>
                <w:sz w:val="22"/>
                <w:szCs w:val="22"/>
              </w:rPr>
              <w:t>, 2024</w:t>
            </w:r>
          </w:p>
        </w:tc>
      </w:tr>
      <w:tr w:rsidR="008C779D" w:rsidRPr="00DA2391" w14:paraId="6B7C1EBB" w14:textId="77777777" w:rsidTr="00254600">
        <w:tc>
          <w:tcPr>
            <w:tcW w:w="2448" w:type="dxa"/>
            <w:tcBorders>
              <w:bottom w:val="single" w:sz="4" w:space="0" w:color="000000"/>
            </w:tcBorders>
          </w:tcPr>
          <w:p w14:paraId="27F51AD9" w14:textId="77777777" w:rsidR="008C779D" w:rsidRPr="00DA2391" w:rsidRDefault="008C779D" w:rsidP="00BB1339">
            <w:pPr>
              <w:rPr>
                <w:rFonts w:asciiTheme="minorHAnsi" w:eastAsia="Calibri" w:hAnsiTheme="minorHAnsi" w:cstheme="minorHAnsi"/>
                <w:color w:val="000000"/>
                <w:sz w:val="22"/>
                <w:szCs w:val="22"/>
              </w:rPr>
            </w:pPr>
          </w:p>
        </w:tc>
        <w:tc>
          <w:tcPr>
            <w:tcW w:w="5760" w:type="dxa"/>
            <w:tcBorders>
              <w:bottom w:val="single" w:sz="4" w:space="0" w:color="000000"/>
            </w:tcBorders>
          </w:tcPr>
          <w:p w14:paraId="0113B10E" w14:textId="77777777" w:rsidR="008C779D" w:rsidRPr="00DA2391" w:rsidRDefault="008C779D" w:rsidP="00254600">
            <w:pPr>
              <w:rPr>
                <w:rFonts w:asciiTheme="minorHAnsi" w:eastAsia="Calibri" w:hAnsiTheme="minorHAnsi" w:cstheme="minorHAnsi"/>
                <w:color w:val="000000"/>
                <w:sz w:val="22"/>
                <w:szCs w:val="22"/>
              </w:rPr>
            </w:pPr>
          </w:p>
        </w:tc>
      </w:tr>
    </w:tbl>
    <w:p w14:paraId="349DF0FA" w14:textId="77777777" w:rsidR="00584F78" w:rsidRPr="00DA2391" w:rsidRDefault="00584F78" w:rsidP="00801148">
      <w:pPr>
        <w:rPr>
          <w:rFonts w:asciiTheme="minorHAnsi" w:hAnsiTheme="minorHAnsi" w:cstheme="minorHAnsi"/>
          <w:b/>
          <w:sz w:val="22"/>
          <w:szCs w:val="22"/>
          <w:u w:val="single"/>
        </w:rPr>
      </w:pPr>
    </w:p>
    <w:p w14:paraId="13B3D211" w14:textId="2F2EE1EC" w:rsidR="00801148" w:rsidRDefault="004F6D34" w:rsidP="00801148">
      <w:pPr>
        <w:rPr>
          <w:rFonts w:asciiTheme="minorHAnsi" w:hAnsiTheme="minorHAnsi" w:cstheme="minorHAnsi"/>
          <w:b/>
          <w:sz w:val="22"/>
          <w:szCs w:val="22"/>
          <w:u w:val="single"/>
        </w:rPr>
      </w:pPr>
      <w:r w:rsidRPr="00DA2391">
        <w:rPr>
          <w:rFonts w:asciiTheme="minorHAnsi" w:hAnsiTheme="minorHAnsi" w:cstheme="minorHAnsi"/>
          <w:b/>
          <w:sz w:val="22"/>
          <w:szCs w:val="22"/>
          <w:u w:val="single"/>
        </w:rPr>
        <w:t>JOB PURPOSE</w:t>
      </w:r>
    </w:p>
    <w:p w14:paraId="79B52B1C" w14:textId="77777777" w:rsidR="00051CAD" w:rsidRDefault="00051CAD" w:rsidP="00801148">
      <w:pPr>
        <w:rPr>
          <w:rFonts w:asciiTheme="minorHAnsi" w:hAnsiTheme="minorHAnsi" w:cstheme="minorHAnsi"/>
          <w:b/>
          <w:sz w:val="22"/>
          <w:szCs w:val="22"/>
          <w:u w:val="single"/>
        </w:rPr>
      </w:pPr>
    </w:p>
    <w:p w14:paraId="37718E1F" w14:textId="1431D22E" w:rsidR="00F2732A" w:rsidRPr="00203721" w:rsidRDefault="00203721" w:rsidP="00801148">
      <w:pPr>
        <w:rPr>
          <w:rFonts w:asciiTheme="minorHAnsi" w:hAnsiTheme="minorHAnsi" w:cstheme="minorHAnsi"/>
          <w:b/>
          <w:sz w:val="22"/>
          <w:szCs w:val="22"/>
          <w:u w:val="single"/>
        </w:rPr>
      </w:pPr>
      <w:r w:rsidRPr="00203721">
        <w:rPr>
          <w:rFonts w:ascii="Calibri" w:hAnsi="Calibri" w:cs="Calibri"/>
          <w:sz w:val="22"/>
          <w:szCs w:val="22"/>
          <w:shd w:val="clear" w:color="auto" w:fill="F6F6F6"/>
        </w:rPr>
        <w:t>Reporting to the Chief Administration Officer, the Economic Development Officer will be responsible for the coordination of the Municipality of Red Lake’s economic development activities with the intent of attracting new businesses, encouraging investment opportunities, increasing job opportunities and identifying opportunities for sustainable community growth by promoting and marketing the Municipality of Red Lake as great place to live, visit and do business.</w:t>
      </w:r>
    </w:p>
    <w:p w14:paraId="64E7492D" w14:textId="6927B13B" w:rsidR="005170DF" w:rsidRPr="00F5666F" w:rsidRDefault="004F6D34" w:rsidP="00F5666F">
      <w:pPr>
        <w:pStyle w:val="Heading2"/>
        <w:keepNext w:val="0"/>
        <w:keepLines w:val="0"/>
        <w:shd w:val="clear" w:color="auto" w:fill="FFFFFF"/>
        <w:spacing w:after="80"/>
        <w:rPr>
          <w:rFonts w:asciiTheme="minorHAnsi" w:hAnsiTheme="minorHAnsi" w:cstheme="minorHAnsi"/>
          <w:b/>
          <w:sz w:val="22"/>
          <w:szCs w:val="22"/>
          <w:u w:val="single"/>
        </w:rPr>
      </w:pPr>
      <w:bookmarkStart w:id="0" w:name="_2wnz41bs07q2" w:colFirst="0" w:colLast="0"/>
      <w:bookmarkEnd w:id="0"/>
      <w:r w:rsidRPr="00DA2391">
        <w:rPr>
          <w:rFonts w:asciiTheme="minorHAnsi" w:hAnsiTheme="minorHAnsi" w:cstheme="minorHAnsi"/>
          <w:b/>
          <w:sz w:val="22"/>
          <w:szCs w:val="22"/>
          <w:u w:val="single"/>
        </w:rPr>
        <w:t xml:space="preserve">SPECIFIC ACCOUNTABILITIES </w:t>
      </w:r>
      <w:r w:rsidR="00AE5869" w:rsidRPr="00F5666F">
        <w:rPr>
          <w:rFonts w:asciiTheme="minorHAnsi" w:hAnsiTheme="minorHAnsi" w:cstheme="minorHAnsi"/>
          <w:bCs/>
          <w:sz w:val="22"/>
          <w:szCs w:val="22"/>
        </w:rPr>
        <w:t xml:space="preserve"> </w:t>
      </w:r>
    </w:p>
    <w:p w14:paraId="720245FA" w14:textId="77777777" w:rsidR="007E7237" w:rsidRPr="007E7237" w:rsidRDefault="007E7237" w:rsidP="007E7237">
      <w:pPr>
        <w:numPr>
          <w:ilvl w:val="0"/>
          <w:numId w:val="36"/>
        </w:numPr>
        <w:spacing w:before="100" w:beforeAutospacing="1" w:after="100" w:afterAutospacing="1"/>
        <w:rPr>
          <w:rFonts w:ascii="Open Sans" w:hAnsi="Open Sans" w:cs="Open Sans"/>
          <w:lang w:val="en-CA" w:eastAsia="en-CA"/>
        </w:rPr>
      </w:pPr>
      <w:r w:rsidRPr="007E7237">
        <w:rPr>
          <w:rFonts w:ascii="Calibri" w:hAnsi="Calibri" w:cs="Calibri"/>
          <w:sz w:val="22"/>
          <w:szCs w:val="22"/>
          <w:lang w:eastAsia="en-CA"/>
        </w:rPr>
        <w:t>Develop knowledge of key industry growth sections in the region, identify prospective investment, expansion leads and follow up with outreach calls, visits, meetings.</w:t>
      </w:r>
    </w:p>
    <w:p w14:paraId="5C437271" w14:textId="77777777" w:rsidR="007E7237" w:rsidRPr="007E7237" w:rsidRDefault="007E7237" w:rsidP="007E7237">
      <w:pPr>
        <w:numPr>
          <w:ilvl w:val="0"/>
          <w:numId w:val="36"/>
        </w:numPr>
        <w:spacing w:before="100" w:beforeAutospacing="1" w:after="100" w:afterAutospacing="1"/>
        <w:rPr>
          <w:rFonts w:ascii="Open Sans" w:hAnsi="Open Sans" w:cs="Open Sans"/>
          <w:lang w:val="en-CA" w:eastAsia="en-CA"/>
        </w:rPr>
      </w:pPr>
      <w:r w:rsidRPr="007E7237">
        <w:rPr>
          <w:rFonts w:ascii="Calibri" w:hAnsi="Calibri" w:cs="Calibri"/>
          <w:sz w:val="22"/>
          <w:szCs w:val="22"/>
          <w:lang w:eastAsia="en-CA"/>
        </w:rPr>
        <w:t>Prepare economic impact reports that identify, develop, and implement economic development strategies, programs and projects that are designed to attract businesses and new residents to the community, while promoting the Municipality of Red Lake.</w:t>
      </w:r>
    </w:p>
    <w:p w14:paraId="228A452D" w14:textId="77777777" w:rsidR="007E7237" w:rsidRPr="007E7237" w:rsidRDefault="007E7237" w:rsidP="007E7237">
      <w:pPr>
        <w:numPr>
          <w:ilvl w:val="0"/>
          <w:numId w:val="36"/>
        </w:numPr>
        <w:spacing w:before="100" w:beforeAutospacing="1" w:after="100" w:afterAutospacing="1"/>
        <w:rPr>
          <w:rFonts w:ascii="Open Sans" w:hAnsi="Open Sans" w:cs="Open Sans"/>
          <w:lang w:val="en-CA" w:eastAsia="en-CA"/>
        </w:rPr>
      </w:pPr>
      <w:r w:rsidRPr="007E7237">
        <w:rPr>
          <w:rFonts w:ascii="Calibri" w:hAnsi="Calibri" w:cs="Calibri"/>
          <w:sz w:val="22"/>
          <w:szCs w:val="22"/>
          <w:lang w:eastAsia="en-CA"/>
        </w:rPr>
        <w:t>Create and deliver presentations with relevant stakeholders, community leaders, business organizations, potential investors, and other regional committees.</w:t>
      </w:r>
    </w:p>
    <w:p w14:paraId="2D8C86F2" w14:textId="77777777" w:rsidR="007E7237" w:rsidRPr="007E7237" w:rsidRDefault="007E7237" w:rsidP="007E7237">
      <w:pPr>
        <w:numPr>
          <w:ilvl w:val="0"/>
          <w:numId w:val="36"/>
        </w:numPr>
        <w:spacing w:before="100" w:beforeAutospacing="1" w:after="100" w:afterAutospacing="1"/>
        <w:rPr>
          <w:rFonts w:ascii="Open Sans" w:hAnsi="Open Sans" w:cs="Open Sans"/>
          <w:lang w:val="en-CA" w:eastAsia="en-CA"/>
        </w:rPr>
      </w:pPr>
      <w:r w:rsidRPr="007E7237">
        <w:rPr>
          <w:rFonts w:ascii="Calibri" w:hAnsi="Calibri" w:cs="Calibri"/>
          <w:sz w:val="22"/>
          <w:szCs w:val="22"/>
          <w:lang w:eastAsia="en-CA"/>
        </w:rPr>
        <w:t>Demonstrate continuous improvement efforts to enhance operations, streamline work processes and work cooperatively to deliver the highest customer service excellence.</w:t>
      </w:r>
    </w:p>
    <w:p w14:paraId="0321C337" w14:textId="77777777" w:rsidR="007E7237" w:rsidRPr="007E7237" w:rsidRDefault="007E7237" w:rsidP="007E7237">
      <w:pPr>
        <w:numPr>
          <w:ilvl w:val="0"/>
          <w:numId w:val="36"/>
        </w:numPr>
        <w:spacing w:before="100" w:beforeAutospacing="1" w:after="100" w:afterAutospacing="1"/>
        <w:rPr>
          <w:rFonts w:ascii="Open Sans" w:hAnsi="Open Sans" w:cs="Open Sans"/>
          <w:lang w:val="en-CA" w:eastAsia="en-CA"/>
        </w:rPr>
      </w:pPr>
      <w:r w:rsidRPr="007E7237">
        <w:rPr>
          <w:rFonts w:ascii="Calibri" w:hAnsi="Calibri" w:cs="Calibri"/>
          <w:sz w:val="22"/>
          <w:szCs w:val="22"/>
          <w:lang w:eastAsia="en-CA"/>
        </w:rPr>
        <w:t>Work directly with local businesses to facilitate access to municipal processes and referrals to other economic development support agencies.</w:t>
      </w:r>
    </w:p>
    <w:p w14:paraId="414ACB87" w14:textId="77777777" w:rsidR="007E7237" w:rsidRPr="007E7237" w:rsidRDefault="007E7237" w:rsidP="007E7237">
      <w:pPr>
        <w:numPr>
          <w:ilvl w:val="0"/>
          <w:numId w:val="36"/>
        </w:numPr>
        <w:spacing w:before="100" w:beforeAutospacing="1" w:after="100" w:afterAutospacing="1"/>
        <w:rPr>
          <w:rFonts w:ascii="Open Sans" w:hAnsi="Open Sans" w:cs="Open Sans"/>
          <w:lang w:val="en-CA" w:eastAsia="en-CA"/>
        </w:rPr>
      </w:pPr>
      <w:r w:rsidRPr="007E7237">
        <w:rPr>
          <w:rFonts w:ascii="Calibri" w:hAnsi="Calibri" w:cs="Calibri"/>
          <w:sz w:val="22"/>
          <w:szCs w:val="22"/>
          <w:lang w:eastAsia="en-CA"/>
        </w:rPr>
        <w:t>Coordinate economic development and tourism activities between internal departments, external agencies, and neighboring communities.</w:t>
      </w:r>
    </w:p>
    <w:p w14:paraId="6D6EDCE0" w14:textId="77777777" w:rsidR="007E7237" w:rsidRPr="007E7237" w:rsidRDefault="007E7237" w:rsidP="007E7237">
      <w:pPr>
        <w:numPr>
          <w:ilvl w:val="0"/>
          <w:numId w:val="36"/>
        </w:numPr>
        <w:spacing w:before="100" w:beforeAutospacing="1" w:after="100" w:afterAutospacing="1"/>
        <w:rPr>
          <w:rFonts w:ascii="Open Sans" w:hAnsi="Open Sans" w:cs="Open Sans"/>
          <w:lang w:val="en-CA" w:eastAsia="en-CA"/>
        </w:rPr>
      </w:pPr>
      <w:r w:rsidRPr="007E7237">
        <w:rPr>
          <w:rFonts w:ascii="Calibri" w:hAnsi="Calibri" w:cs="Calibri"/>
          <w:sz w:val="22"/>
          <w:szCs w:val="22"/>
          <w:lang w:eastAsia="en-CA"/>
        </w:rPr>
        <w:t>Identify and apply for grant opportunities, prepare grant proposals to secure funding for economic development initiatives. Develop and maintain professional relationships with potential funders, key stakeholders of government, foundations, and private investors.</w:t>
      </w:r>
    </w:p>
    <w:p w14:paraId="1B676A20" w14:textId="0F1752E0" w:rsidR="00FD166F" w:rsidRDefault="007E7237" w:rsidP="007E7237">
      <w:pPr>
        <w:numPr>
          <w:ilvl w:val="0"/>
          <w:numId w:val="36"/>
        </w:numPr>
        <w:spacing w:before="100" w:beforeAutospacing="1" w:after="100" w:afterAutospacing="1"/>
        <w:rPr>
          <w:rFonts w:ascii="Open Sans" w:hAnsi="Open Sans" w:cs="Open Sans"/>
          <w:lang w:val="en-CA" w:eastAsia="en-CA"/>
        </w:rPr>
      </w:pPr>
      <w:r w:rsidRPr="007E7237">
        <w:rPr>
          <w:rFonts w:ascii="Calibri" w:hAnsi="Calibri" w:cs="Calibri"/>
          <w:sz w:val="22"/>
          <w:szCs w:val="22"/>
          <w:lang w:eastAsia="en-CA"/>
        </w:rPr>
        <w:t>Conduct research on economic trends, market conditions and industry opportunities to identify potential areas for economic growth. Analyze data to assess the economic health of the region and the municipality.</w:t>
      </w:r>
    </w:p>
    <w:p w14:paraId="11CFD184" w14:textId="77777777" w:rsidR="007E7237" w:rsidRPr="007E7237" w:rsidRDefault="007E7237" w:rsidP="007E7237">
      <w:pPr>
        <w:spacing w:before="100" w:beforeAutospacing="1" w:after="100" w:afterAutospacing="1"/>
        <w:ind w:left="720"/>
        <w:rPr>
          <w:rFonts w:ascii="Open Sans" w:hAnsi="Open Sans" w:cs="Open Sans"/>
          <w:lang w:val="en-CA" w:eastAsia="en-CA"/>
        </w:rPr>
      </w:pPr>
    </w:p>
    <w:p w14:paraId="068DA21A" w14:textId="64903B78" w:rsidR="00181B35" w:rsidRPr="00DA2391" w:rsidRDefault="006A03A2" w:rsidP="00FD166F">
      <w:pPr>
        <w:shd w:val="clear" w:color="auto" w:fill="FFFFFF"/>
        <w:spacing w:before="100" w:beforeAutospacing="1" w:after="100" w:afterAutospacing="1"/>
        <w:rPr>
          <w:rFonts w:asciiTheme="minorHAnsi" w:hAnsiTheme="minorHAnsi" w:cstheme="minorHAnsi"/>
          <w:b/>
          <w:sz w:val="22"/>
          <w:szCs w:val="22"/>
          <w:u w:val="single"/>
        </w:rPr>
      </w:pPr>
      <w:r w:rsidRPr="00DA2391">
        <w:rPr>
          <w:rFonts w:asciiTheme="minorHAnsi" w:hAnsiTheme="minorHAnsi" w:cstheme="minorHAnsi"/>
          <w:b/>
          <w:sz w:val="22"/>
          <w:szCs w:val="22"/>
          <w:u w:val="single"/>
        </w:rPr>
        <w:lastRenderedPageBreak/>
        <w:t>WORKPLACE REQUIREMENTS</w:t>
      </w:r>
    </w:p>
    <w:p w14:paraId="69049CFD" w14:textId="77777777" w:rsidR="005A35D6" w:rsidRPr="005A35D6" w:rsidRDefault="005A35D6" w:rsidP="005A35D6">
      <w:pPr>
        <w:numPr>
          <w:ilvl w:val="0"/>
          <w:numId w:val="27"/>
        </w:numPr>
        <w:spacing w:before="100" w:beforeAutospacing="1" w:after="100" w:afterAutospacing="1"/>
        <w:rPr>
          <w:rFonts w:ascii="Open Sans" w:hAnsi="Open Sans" w:cs="Open Sans"/>
          <w:lang w:val="en-CA" w:eastAsia="en-CA"/>
        </w:rPr>
      </w:pPr>
      <w:r w:rsidRPr="005A35D6">
        <w:rPr>
          <w:rFonts w:ascii="Calibri" w:hAnsi="Calibri" w:cs="Calibri"/>
          <w:sz w:val="22"/>
          <w:szCs w:val="22"/>
          <w:lang w:eastAsia="en-CA"/>
        </w:rPr>
        <w:t>Valid Ontario Driver’s License in good standing</w:t>
      </w:r>
    </w:p>
    <w:p w14:paraId="71077D89" w14:textId="77777777" w:rsidR="005A35D6" w:rsidRPr="005A35D6" w:rsidRDefault="005A35D6" w:rsidP="005A35D6">
      <w:pPr>
        <w:numPr>
          <w:ilvl w:val="0"/>
          <w:numId w:val="27"/>
        </w:numPr>
        <w:spacing w:before="100" w:beforeAutospacing="1" w:after="100" w:afterAutospacing="1"/>
        <w:rPr>
          <w:rFonts w:ascii="Open Sans" w:hAnsi="Open Sans" w:cs="Open Sans"/>
          <w:lang w:val="en-CA" w:eastAsia="en-CA"/>
        </w:rPr>
      </w:pPr>
      <w:r w:rsidRPr="005A35D6">
        <w:rPr>
          <w:rFonts w:ascii="Calibri" w:hAnsi="Calibri" w:cs="Calibri"/>
          <w:sz w:val="22"/>
          <w:szCs w:val="22"/>
          <w:lang w:eastAsia="en-CA"/>
        </w:rPr>
        <w:t>Ability to sit and do computer work for sustained periods of time</w:t>
      </w:r>
    </w:p>
    <w:p w14:paraId="04AEACAF" w14:textId="2BBD4B4B" w:rsidR="00F65E1F" w:rsidRPr="005A35D6" w:rsidRDefault="005A35D6" w:rsidP="005A35D6">
      <w:pPr>
        <w:numPr>
          <w:ilvl w:val="0"/>
          <w:numId w:val="27"/>
        </w:numPr>
        <w:spacing w:before="100" w:beforeAutospacing="1" w:after="100" w:afterAutospacing="1"/>
        <w:rPr>
          <w:rFonts w:ascii="Open Sans" w:hAnsi="Open Sans" w:cs="Open Sans"/>
          <w:lang w:val="en-CA" w:eastAsia="en-CA"/>
        </w:rPr>
      </w:pPr>
      <w:r w:rsidRPr="005A35D6">
        <w:rPr>
          <w:rFonts w:ascii="Calibri" w:hAnsi="Calibri" w:cs="Calibri"/>
          <w:sz w:val="22"/>
          <w:szCs w:val="22"/>
          <w:lang w:eastAsia="en-CA"/>
        </w:rPr>
        <w:t>Location: Onsite Red Lake, Ontario</w:t>
      </w:r>
    </w:p>
    <w:p w14:paraId="0BFDDAAC" w14:textId="5E770335" w:rsidR="00F14276" w:rsidRPr="00DA2391" w:rsidRDefault="00F14276" w:rsidP="00F14276">
      <w:pPr>
        <w:rPr>
          <w:rFonts w:asciiTheme="minorHAnsi" w:hAnsiTheme="minorHAnsi" w:cstheme="minorHAnsi"/>
          <w:b/>
          <w:sz w:val="22"/>
          <w:szCs w:val="22"/>
          <w:u w:val="single"/>
        </w:rPr>
      </w:pPr>
      <w:r w:rsidRPr="00DA2391">
        <w:rPr>
          <w:rFonts w:asciiTheme="minorHAnsi" w:hAnsiTheme="minorHAnsi" w:cstheme="minorHAnsi"/>
          <w:b/>
          <w:sz w:val="22"/>
          <w:szCs w:val="22"/>
          <w:u w:val="single"/>
        </w:rPr>
        <w:t>RELATIONSHIPS</w:t>
      </w:r>
    </w:p>
    <w:p w14:paraId="6364051B" w14:textId="4997A4BD" w:rsidR="007C3FC2" w:rsidRPr="00DA2391" w:rsidRDefault="00F14276" w:rsidP="000B12B5">
      <w:pPr>
        <w:pStyle w:val="NormalWeb"/>
        <w:ind w:firstLine="720"/>
        <w:contextualSpacing/>
        <w:rPr>
          <w:rFonts w:asciiTheme="minorHAnsi" w:hAnsiTheme="minorHAnsi" w:cstheme="minorHAnsi"/>
          <w:sz w:val="22"/>
          <w:szCs w:val="22"/>
        </w:rPr>
      </w:pPr>
      <w:r w:rsidRPr="00DA2391">
        <w:rPr>
          <w:rFonts w:asciiTheme="minorHAnsi" w:hAnsiTheme="minorHAnsi" w:cstheme="minorHAnsi"/>
          <w:b/>
          <w:sz w:val="22"/>
          <w:szCs w:val="22"/>
          <w:u w:val="single"/>
        </w:rPr>
        <w:t>Internal</w:t>
      </w:r>
      <w:r w:rsidRPr="00DA2391">
        <w:rPr>
          <w:rFonts w:asciiTheme="minorHAnsi" w:hAnsiTheme="minorHAnsi" w:cstheme="minorHAnsi"/>
          <w:b/>
          <w:sz w:val="22"/>
          <w:szCs w:val="22"/>
        </w:rPr>
        <w:t>:</w:t>
      </w:r>
      <w:r w:rsidR="00462673" w:rsidRPr="00DA2391">
        <w:rPr>
          <w:rFonts w:asciiTheme="minorHAnsi" w:hAnsiTheme="minorHAnsi" w:cstheme="minorHAnsi"/>
          <w:sz w:val="22"/>
          <w:szCs w:val="22"/>
        </w:rPr>
        <w:t xml:space="preserve"> </w:t>
      </w:r>
      <w:r w:rsidR="00462673" w:rsidRPr="00DA2391">
        <w:rPr>
          <w:rFonts w:asciiTheme="minorHAnsi" w:hAnsiTheme="minorHAnsi" w:cstheme="minorHAnsi"/>
          <w:bCs/>
          <w:sz w:val="22"/>
          <w:szCs w:val="22"/>
        </w:rPr>
        <w:t>All departments within the Municipality of Red Lake</w:t>
      </w:r>
      <w:r w:rsidR="00531C0E">
        <w:rPr>
          <w:rFonts w:asciiTheme="minorHAnsi" w:hAnsiTheme="minorHAnsi" w:cstheme="minorHAnsi"/>
          <w:bCs/>
          <w:sz w:val="22"/>
          <w:szCs w:val="22"/>
        </w:rPr>
        <w:t xml:space="preserve"> and Council.</w:t>
      </w:r>
    </w:p>
    <w:p w14:paraId="3B5B1583" w14:textId="20F10874" w:rsidR="00181B35" w:rsidRPr="00DA2391" w:rsidRDefault="00181B35" w:rsidP="0067160C">
      <w:pPr>
        <w:pStyle w:val="NormalWeb"/>
        <w:ind w:left="720"/>
        <w:contextualSpacing/>
        <w:rPr>
          <w:rFonts w:asciiTheme="minorHAnsi" w:hAnsiTheme="minorHAnsi" w:cstheme="minorHAnsi"/>
          <w:sz w:val="22"/>
          <w:szCs w:val="22"/>
        </w:rPr>
      </w:pPr>
      <w:r w:rsidRPr="00DA2391">
        <w:rPr>
          <w:rFonts w:asciiTheme="minorHAnsi" w:hAnsiTheme="minorHAnsi" w:cstheme="minorHAnsi"/>
          <w:b/>
          <w:bCs/>
          <w:sz w:val="22"/>
          <w:szCs w:val="22"/>
          <w:u w:val="single"/>
        </w:rPr>
        <w:t>External:</w:t>
      </w:r>
      <w:r w:rsidRPr="00DA2391">
        <w:rPr>
          <w:rFonts w:asciiTheme="minorHAnsi" w:hAnsiTheme="minorHAnsi" w:cstheme="minorHAnsi"/>
          <w:sz w:val="22"/>
          <w:szCs w:val="22"/>
        </w:rPr>
        <w:t xml:space="preserve"> </w:t>
      </w:r>
      <w:r w:rsidR="002970BB">
        <w:rPr>
          <w:rFonts w:asciiTheme="minorHAnsi" w:hAnsiTheme="minorHAnsi" w:cstheme="minorHAnsi"/>
          <w:sz w:val="22"/>
          <w:szCs w:val="22"/>
        </w:rPr>
        <w:t>General public</w:t>
      </w:r>
      <w:r w:rsidR="00D707FA">
        <w:rPr>
          <w:rFonts w:asciiTheme="minorHAnsi" w:hAnsiTheme="minorHAnsi" w:cstheme="minorHAnsi"/>
          <w:sz w:val="22"/>
          <w:szCs w:val="22"/>
        </w:rPr>
        <w:t>.</w:t>
      </w:r>
      <w:r w:rsidR="001642C4">
        <w:rPr>
          <w:rFonts w:asciiTheme="minorHAnsi" w:hAnsiTheme="minorHAnsi" w:cstheme="minorHAnsi"/>
          <w:sz w:val="22"/>
          <w:szCs w:val="22"/>
        </w:rPr>
        <w:t xml:space="preserve"> </w:t>
      </w:r>
    </w:p>
    <w:p w14:paraId="15C084C1" w14:textId="666185CF" w:rsidR="00526E77" w:rsidRPr="00DA2391" w:rsidRDefault="004F6D34" w:rsidP="006024A7">
      <w:pPr>
        <w:spacing w:after="200"/>
        <w:rPr>
          <w:rFonts w:asciiTheme="minorHAnsi" w:hAnsiTheme="minorHAnsi" w:cstheme="minorHAnsi"/>
          <w:b/>
          <w:sz w:val="22"/>
          <w:szCs w:val="22"/>
          <w:u w:val="single"/>
        </w:rPr>
      </w:pPr>
      <w:r w:rsidRPr="00DA2391">
        <w:rPr>
          <w:rFonts w:asciiTheme="minorHAnsi" w:hAnsiTheme="minorHAnsi" w:cstheme="minorHAnsi"/>
          <w:b/>
          <w:sz w:val="22"/>
          <w:szCs w:val="22"/>
          <w:u w:val="single"/>
        </w:rPr>
        <w:t>KNOWLEDGE, SKILLS &amp; TECHNICAL ABILITIES</w:t>
      </w:r>
    </w:p>
    <w:p w14:paraId="7A807186"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University degree in Community Economic Development, Urban Innovation, Business Administration, or a related field.</w:t>
      </w:r>
    </w:p>
    <w:p w14:paraId="2C901632"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Certified Economic Developer (</w:t>
      </w:r>
      <w:proofErr w:type="spellStart"/>
      <w:r w:rsidRPr="004D1943">
        <w:rPr>
          <w:rFonts w:ascii="Calibri" w:hAnsi="Calibri" w:cs="Calibri"/>
          <w:sz w:val="22"/>
          <w:szCs w:val="22"/>
          <w:lang w:eastAsia="en-CA"/>
        </w:rPr>
        <w:t>Ec.D</w:t>
      </w:r>
      <w:proofErr w:type="spellEnd"/>
      <w:r w:rsidRPr="004D1943">
        <w:rPr>
          <w:rFonts w:ascii="Calibri" w:hAnsi="Calibri" w:cs="Calibri"/>
          <w:sz w:val="22"/>
          <w:szCs w:val="22"/>
          <w:lang w:eastAsia="en-CA"/>
        </w:rPr>
        <w:t>.) Designation would be an asset.</w:t>
      </w:r>
    </w:p>
    <w:p w14:paraId="2EB04106"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Ability to deal with confidential and sensitive information.</w:t>
      </w:r>
    </w:p>
    <w:p w14:paraId="3ABB5A3F"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Proven ability to multi-task and prioritize projects to meet deadlines in a fast-paced environment.</w:t>
      </w:r>
    </w:p>
    <w:p w14:paraId="4081FF46"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3 years of economic development and relationship management experience</w:t>
      </w:r>
    </w:p>
    <w:p w14:paraId="562AF8D8"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Experience in planning marketing campaigns and knowledge in developing, researching, writing marketing materials.</w:t>
      </w:r>
    </w:p>
    <w:p w14:paraId="49995D32"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Strong analytical skills with the ability to interpret economic data and trends.</w:t>
      </w:r>
    </w:p>
    <w:p w14:paraId="1B992221"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Proficiency in Microsoft Office and SharePoint.</w:t>
      </w:r>
    </w:p>
    <w:p w14:paraId="5CBF1318"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Knowledge of the Northern Ontario resource sector would be an asset.</w:t>
      </w:r>
    </w:p>
    <w:p w14:paraId="294C6805"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Experience with municipal budget planning, forecasting and maintenance.</w:t>
      </w:r>
    </w:p>
    <w:p w14:paraId="733F5BA9" w14:textId="77777777" w:rsidR="004D1943" w:rsidRPr="004D1943"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Familiarity with grant writing, fundraising and project management.</w:t>
      </w:r>
    </w:p>
    <w:p w14:paraId="6A7E0345" w14:textId="17CCF92F" w:rsidR="00D707FA" w:rsidRPr="00D707FA" w:rsidRDefault="004D1943" w:rsidP="00A323EC">
      <w:pPr>
        <w:numPr>
          <w:ilvl w:val="0"/>
          <w:numId w:val="38"/>
        </w:numPr>
        <w:spacing w:before="100" w:beforeAutospacing="1" w:after="100" w:afterAutospacing="1"/>
        <w:rPr>
          <w:rFonts w:ascii="Open Sans" w:hAnsi="Open Sans" w:cs="Open Sans"/>
          <w:lang w:val="en-CA" w:eastAsia="en-CA"/>
        </w:rPr>
      </w:pPr>
      <w:r w:rsidRPr="004D1943">
        <w:rPr>
          <w:rFonts w:ascii="Calibri" w:hAnsi="Calibri" w:cs="Calibri"/>
          <w:sz w:val="22"/>
          <w:szCs w:val="22"/>
          <w:lang w:eastAsia="en-CA"/>
        </w:rPr>
        <w:t>Excellent verbal and written communication skills with ability to problem solve.</w:t>
      </w:r>
    </w:p>
    <w:p w14:paraId="1AAFF3DF" w14:textId="1E8C268F" w:rsidR="000B12B5" w:rsidRPr="000B12B5" w:rsidRDefault="000B12B5" w:rsidP="000B12B5">
      <w:pPr>
        <w:rPr>
          <w:rFonts w:asciiTheme="minorHAnsi" w:hAnsiTheme="minorHAnsi" w:cstheme="minorHAnsi"/>
        </w:rPr>
      </w:pPr>
    </w:p>
    <w:p w14:paraId="582379C1" w14:textId="64332041" w:rsidR="003E066F" w:rsidRPr="00DD75E9" w:rsidRDefault="003E066F" w:rsidP="00DD75E9">
      <w:pPr>
        <w:rPr>
          <w:rFonts w:asciiTheme="minorHAnsi" w:hAnsiTheme="minorHAnsi" w:cstheme="minorHAnsi"/>
          <w:lang w:val="en-CA"/>
        </w:rPr>
      </w:pPr>
      <w:r w:rsidRPr="00DD75E9">
        <w:rPr>
          <w:rFonts w:asciiTheme="minorHAnsi" w:hAnsiTheme="minorHAnsi" w:cstheme="minorHAnsi"/>
          <w:b/>
          <w:bCs/>
        </w:rPr>
        <w:t>Demonstrate ability and commitment to the Core &amp; Leadership Competencies:</w:t>
      </w:r>
    </w:p>
    <w:p w14:paraId="4FF3246A" w14:textId="612FAB41" w:rsidR="00927A19" w:rsidRPr="00DA2391" w:rsidRDefault="002F457C" w:rsidP="00131C4B">
      <w:pPr>
        <w:pStyle w:val="ListParagraph"/>
        <w:numPr>
          <w:ilvl w:val="0"/>
          <w:numId w:val="31"/>
        </w:numPr>
        <w:spacing w:line="240" w:lineRule="auto"/>
        <w:ind w:left="714" w:hanging="357"/>
        <w:rPr>
          <w:rFonts w:asciiTheme="minorHAnsi" w:hAnsiTheme="minorHAnsi" w:cstheme="minorHAnsi"/>
        </w:rPr>
      </w:pPr>
      <w:r w:rsidRPr="00DA2391">
        <w:rPr>
          <w:rFonts w:asciiTheme="minorHAnsi" w:hAnsiTheme="minorHAnsi" w:cstheme="minorHAnsi"/>
        </w:rPr>
        <w:t xml:space="preserve">TBD </w:t>
      </w:r>
    </w:p>
    <w:p w14:paraId="0A73B360" w14:textId="77777777" w:rsidR="00EC06F7" w:rsidRPr="00DA2391" w:rsidRDefault="00EC06F7" w:rsidP="005F5121">
      <w:pPr>
        <w:pStyle w:val="ListParagraph"/>
        <w:rPr>
          <w:rFonts w:asciiTheme="minorHAnsi" w:hAnsiTheme="minorHAnsi" w:cstheme="minorHAnsi"/>
        </w:rPr>
      </w:pPr>
    </w:p>
    <w:sectPr w:rsidR="00EC06F7" w:rsidRPr="00DA2391" w:rsidSect="003E066F">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553CB" w14:textId="77777777" w:rsidR="00665836" w:rsidRDefault="00665836">
      <w:r>
        <w:separator/>
      </w:r>
    </w:p>
  </w:endnote>
  <w:endnote w:type="continuationSeparator" w:id="0">
    <w:p w14:paraId="2D985673" w14:textId="77777777" w:rsidR="00665836" w:rsidRDefault="00665836">
      <w:r>
        <w:continuationSeparator/>
      </w:r>
    </w:p>
  </w:endnote>
  <w:endnote w:type="continuationNotice" w:id="1">
    <w:p w14:paraId="561C562E" w14:textId="77777777" w:rsidR="00665836" w:rsidRDefault="00665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23570" w14:textId="77777777" w:rsidR="00D36100" w:rsidRDefault="00D36100" w:rsidP="00D371B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F825C" w14:textId="77777777" w:rsidR="00665836" w:rsidRDefault="00665836">
      <w:r>
        <w:separator/>
      </w:r>
    </w:p>
  </w:footnote>
  <w:footnote w:type="continuationSeparator" w:id="0">
    <w:p w14:paraId="5EE9A7A7" w14:textId="77777777" w:rsidR="00665836" w:rsidRDefault="00665836">
      <w:r>
        <w:continuationSeparator/>
      </w:r>
    </w:p>
  </w:footnote>
  <w:footnote w:type="continuationNotice" w:id="1">
    <w:p w14:paraId="395A03F0" w14:textId="77777777" w:rsidR="00665836" w:rsidRDefault="00665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3B376" w14:textId="54E1B993" w:rsidR="003E066F" w:rsidRDefault="004951DC">
    <w:pPr>
      <w:pStyle w:val="Header"/>
    </w:pPr>
    <w:r w:rsidRPr="004951DC">
      <w:t xml:space="preserve"> </w:t>
    </w:r>
    <w:r>
      <w:fldChar w:fldCharType="begin"/>
    </w:r>
    <w:r>
      <w:instrText xml:space="preserve"> INCLUDEPICTURE "https://www.ofah.org/zonej/wp-content/uploads/2013/12/ofah-logo.jpg"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83D"/>
    <w:multiLevelType w:val="hybridMultilevel"/>
    <w:tmpl w:val="FF6A2C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077D43"/>
    <w:multiLevelType w:val="multilevel"/>
    <w:tmpl w:val="9DA41E9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26224"/>
    <w:multiLevelType w:val="hybridMultilevel"/>
    <w:tmpl w:val="A540F0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15AFA"/>
    <w:multiLevelType w:val="multilevel"/>
    <w:tmpl w:val="09E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B01EE"/>
    <w:multiLevelType w:val="hybridMultilevel"/>
    <w:tmpl w:val="3F6EC512"/>
    <w:lvl w:ilvl="0" w:tplc="964E9B96">
      <w:start w:val="905"/>
      <w:numFmt w:val="bullet"/>
      <w:lvlText w:val="-"/>
      <w:lvlJc w:val="left"/>
      <w:pPr>
        <w:tabs>
          <w:tab w:val="num" w:pos="1440"/>
        </w:tabs>
        <w:ind w:left="1440" w:hanging="720"/>
      </w:pPr>
      <w:rPr>
        <w:rFonts w:ascii="Garamond" w:eastAsia="Times New Roman" w:hAnsi="Garamond"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5E41F6"/>
    <w:multiLevelType w:val="multilevel"/>
    <w:tmpl w:val="9158493E"/>
    <w:lvl w:ilvl="0">
      <w:start w:val="1"/>
      <w:numFmt w:val="bullet"/>
      <w:lvlText w:val=""/>
      <w:lvlJc w:val="left"/>
      <w:pPr>
        <w:tabs>
          <w:tab w:val="num" w:pos="3600"/>
        </w:tabs>
        <w:ind w:left="3600" w:hanging="360"/>
      </w:pPr>
      <w:rPr>
        <w:rFonts w:ascii="Symbol" w:hAnsi="Symbol" w:hint="default"/>
        <w:sz w:val="20"/>
      </w:rPr>
    </w:lvl>
    <w:lvl w:ilvl="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6" w15:restartNumberingAfterBreak="0">
    <w:nsid w:val="0D8436D3"/>
    <w:multiLevelType w:val="hybridMultilevel"/>
    <w:tmpl w:val="D282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F15FB"/>
    <w:multiLevelType w:val="multilevel"/>
    <w:tmpl w:val="C2B07C32"/>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1B5B2D"/>
    <w:multiLevelType w:val="multilevel"/>
    <w:tmpl w:val="4C2CA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460A3F"/>
    <w:multiLevelType w:val="hybridMultilevel"/>
    <w:tmpl w:val="181C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232FA9"/>
    <w:multiLevelType w:val="hybridMultilevel"/>
    <w:tmpl w:val="269A5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F41EC"/>
    <w:multiLevelType w:val="hybridMultilevel"/>
    <w:tmpl w:val="6CAA1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A31946"/>
    <w:multiLevelType w:val="multilevel"/>
    <w:tmpl w:val="89A87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31C39"/>
    <w:multiLevelType w:val="hybridMultilevel"/>
    <w:tmpl w:val="48565C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CE3BF7"/>
    <w:multiLevelType w:val="hybridMultilevel"/>
    <w:tmpl w:val="3720295A"/>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5DE61C9"/>
    <w:multiLevelType w:val="multilevel"/>
    <w:tmpl w:val="44340F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4905DA"/>
    <w:multiLevelType w:val="hybridMultilevel"/>
    <w:tmpl w:val="4CDE6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FD2947"/>
    <w:multiLevelType w:val="multilevel"/>
    <w:tmpl w:val="A85C4838"/>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1C2994"/>
    <w:multiLevelType w:val="hybridMultilevel"/>
    <w:tmpl w:val="86866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6B7213"/>
    <w:multiLevelType w:val="multilevel"/>
    <w:tmpl w:val="0FF0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A2767"/>
    <w:multiLevelType w:val="hybridMultilevel"/>
    <w:tmpl w:val="C27ED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353905"/>
    <w:multiLevelType w:val="multilevel"/>
    <w:tmpl w:val="5634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77E6E"/>
    <w:multiLevelType w:val="hybridMultilevel"/>
    <w:tmpl w:val="23B8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F0322"/>
    <w:multiLevelType w:val="hybridMultilevel"/>
    <w:tmpl w:val="93E2A8CA"/>
    <w:lvl w:ilvl="0" w:tplc="04090001">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C2BCB"/>
    <w:multiLevelType w:val="hybridMultilevel"/>
    <w:tmpl w:val="CC267A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4D6316"/>
    <w:multiLevelType w:val="hybridMultilevel"/>
    <w:tmpl w:val="0BBEF1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D65381"/>
    <w:multiLevelType w:val="hybridMultilevel"/>
    <w:tmpl w:val="859C2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E39BF"/>
    <w:multiLevelType w:val="multilevel"/>
    <w:tmpl w:val="0FC8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D0F1E"/>
    <w:multiLevelType w:val="hybridMultilevel"/>
    <w:tmpl w:val="366C26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CF3116"/>
    <w:multiLevelType w:val="hybridMultilevel"/>
    <w:tmpl w:val="C6900C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F366C70"/>
    <w:multiLevelType w:val="hybridMultilevel"/>
    <w:tmpl w:val="44249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48265E"/>
    <w:multiLevelType w:val="hybridMultilevel"/>
    <w:tmpl w:val="5776DD9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7D47CE5"/>
    <w:multiLevelType w:val="multilevel"/>
    <w:tmpl w:val="4CE2D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D5B1E0F"/>
    <w:multiLevelType w:val="multilevel"/>
    <w:tmpl w:val="C2887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13C56D1"/>
    <w:multiLevelType w:val="multilevel"/>
    <w:tmpl w:val="986E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1C57A8"/>
    <w:multiLevelType w:val="hybridMultilevel"/>
    <w:tmpl w:val="3D8EE8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ED16B92"/>
    <w:multiLevelType w:val="hybridMultilevel"/>
    <w:tmpl w:val="24762D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F8B5639"/>
    <w:multiLevelType w:val="hybridMultilevel"/>
    <w:tmpl w:val="0BC02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71412244">
    <w:abstractNumId w:val="4"/>
  </w:num>
  <w:num w:numId="2" w16cid:durableId="587160470">
    <w:abstractNumId w:val="23"/>
  </w:num>
  <w:num w:numId="3" w16cid:durableId="377776859">
    <w:abstractNumId w:val="20"/>
  </w:num>
  <w:num w:numId="4" w16cid:durableId="1653023559">
    <w:abstractNumId w:val="24"/>
  </w:num>
  <w:num w:numId="5" w16cid:durableId="1807888647">
    <w:abstractNumId w:val="30"/>
  </w:num>
  <w:num w:numId="6" w16cid:durableId="29112945">
    <w:abstractNumId w:val="2"/>
  </w:num>
  <w:num w:numId="7" w16cid:durableId="883558953">
    <w:abstractNumId w:val="37"/>
  </w:num>
  <w:num w:numId="8" w16cid:durableId="1924602740">
    <w:abstractNumId w:val="28"/>
  </w:num>
  <w:num w:numId="9" w16cid:durableId="694620276">
    <w:abstractNumId w:val="26"/>
  </w:num>
  <w:num w:numId="10" w16cid:durableId="4877908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6686526">
    <w:abstractNumId w:val="25"/>
  </w:num>
  <w:num w:numId="12" w16cid:durableId="66729621">
    <w:abstractNumId w:val="14"/>
  </w:num>
  <w:num w:numId="13" w16cid:durableId="1622834743">
    <w:abstractNumId w:val="10"/>
  </w:num>
  <w:num w:numId="14" w16cid:durableId="1760447679">
    <w:abstractNumId w:val="31"/>
  </w:num>
  <w:num w:numId="15" w16cid:durableId="1406337139">
    <w:abstractNumId w:val="13"/>
  </w:num>
  <w:num w:numId="16" w16cid:durableId="1610819848">
    <w:abstractNumId w:val="18"/>
  </w:num>
  <w:num w:numId="17" w16cid:durableId="44566926">
    <w:abstractNumId w:val="9"/>
  </w:num>
  <w:num w:numId="18" w16cid:durableId="1207375558">
    <w:abstractNumId w:val="16"/>
  </w:num>
  <w:num w:numId="19" w16cid:durableId="391390559">
    <w:abstractNumId w:val="22"/>
  </w:num>
  <w:num w:numId="20" w16cid:durableId="438455435">
    <w:abstractNumId w:val="32"/>
  </w:num>
  <w:num w:numId="21" w16cid:durableId="1331107171">
    <w:abstractNumId w:val="17"/>
  </w:num>
  <w:num w:numId="22" w16cid:durableId="1601446059">
    <w:abstractNumId w:val="33"/>
  </w:num>
  <w:num w:numId="23" w16cid:durableId="748580322">
    <w:abstractNumId w:val="7"/>
  </w:num>
  <w:num w:numId="24" w16cid:durableId="11884431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2794181">
    <w:abstractNumId w:val="29"/>
  </w:num>
  <w:num w:numId="26" w16cid:durableId="246185190">
    <w:abstractNumId w:val="35"/>
  </w:num>
  <w:num w:numId="27" w16cid:durableId="72089634">
    <w:abstractNumId w:val="8"/>
  </w:num>
  <w:num w:numId="28" w16cid:durableId="1292439288">
    <w:abstractNumId w:val="5"/>
  </w:num>
  <w:num w:numId="29" w16cid:durableId="904026241">
    <w:abstractNumId w:val="1"/>
  </w:num>
  <w:num w:numId="30" w16cid:durableId="260912868">
    <w:abstractNumId w:val="36"/>
  </w:num>
  <w:num w:numId="31" w16cid:durableId="1377583521">
    <w:abstractNumId w:val="6"/>
  </w:num>
  <w:num w:numId="32" w16cid:durableId="739055464">
    <w:abstractNumId w:val="12"/>
  </w:num>
  <w:num w:numId="33" w16cid:durableId="1835948119">
    <w:abstractNumId w:val="15"/>
  </w:num>
  <w:num w:numId="34" w16cid:durableId="860170265">
    <w:abstractNumId w:val="0"/>
  </w:num>
  <w:num w:numId="35" w16cid:durableId="2008900347">
    <w:abstractNumId w:val="11"/>
  </w:num>
  <w:num w:numId="36" w16cid:durableId="463162415">
    <w:abstractNumId w:val="34"/>
  </w:num>
  <w:num w:numId="37" w16cid:durableId="1425806194">
    <w:abstractNumId w:val="27"/>
  </w:num>
  <w:num w:numId="38" w16cid:durableId="1817913675">
    <w:abstractNumId w:val="3"/>
  </w:num>
  <w:num w:numId="39" w16cid:durableId="1567259675">
    <w:abstractNumId w:val="21"/>
  </w:num>
  <w:num w:numId="40" w16cid:durableId="82382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12"/>
    <w:rsid w:val="000015B9"/>
    <w:rsid w:val="000025BB"/>
    <w:rsid w:val="0000343C"/>
    <w:rsid w:val="00004C0F"/>
    <w:rsid w:val="00006A1E"/>
    <w:rsid w:val="00010AB8"/>
    <w:rsid w:val="0001103C"/>
    <w:rsid w:val="000112B2"/>
    <w:rsid w:val="00013566"/>
    <w:rsid w:val="00013A3A"/>
    <w:rsid w:val="00017C60"/>
    <w:rsid w:val="000204A7"/>
    <w:rsid w:val="000214C3"/>
    <w:rsid w:val="0003056F"/>
    <w:rsid w:val="00031D08"/>
    <w:rsid w:val="000333F9"/>
    <w:rsid w:val="00034D32"/>
    <w:rsid w:val="00036749"/>
    <w:rsid w:val="00037371"/>
    <w:rsid w:val="0004613B"/>
    <w:rsid w:val="0005025A"/>
    <w:rsid w:val="00050653"/>
    <w:rsid w:val="00050A08"/>
    <w:rsid w:val="00050D40"/>
    <w:rsid w:val="00051227"/>
    <w:rsid w:val="00051441"/>
    <w:rsid w:val="00051CAD"/>
    <w:rsid w:val="00053DEA"/>
    <w:rsid w:val="00053F83"/>
    <w:rsid w:val="000544FA"/>
    <w:rsid w:val="0005604D"/>
    <w:rsid w:val="000565D8"/>
    <w:rsid w:val="0005699B"/>
    <w:rsid w:val="00056D4A"/>
    <w:rsid w:val="000614A1"/>
    <w:rsid w:val="00061CE9"/>
    <w:rsid w:val="0006482C"/>
    <w:rsid w:val="000655A9"/>
    <w:rsid w:val="00067F2A"/>
    <w:rsid w:val="00074145"/>
    <w:rsid w:val="00076440"/>
    <w:rsid w:val="0008097B"/>
    <w:rsid w:val="00080F3C"/>
    <w:rsid w:val="00081D9F"/>
    <w:rsid w:val="000825ED"/>
    <w:rsid w:val="000849B3"/>
    <w:rsid w:val="00090AF5"/>
    <w:rsid w:val="00094117"/>
    <w:rsid w:val="00095B95"/>
    <w:rsid w:val="00095D87"/>
    <w:rsid w:val="000965EE"/>
    <w:rsid w:val="0009741B"/>
    <w:rsid w:val="000A2D0A"/>
    <w:rsid w:val="000A46D3"/>
    <w:rsid w:val="000B12B5"/>
    <w:rsid w:val="000B3E94"/>
    <w:rsid w:val="000B7640"/>
    <w:rsid w:val="000B7A63"/>
    <w:rsid w:val="000C074F"/>
    <w:rsid w:val="000C1FC6"/>
    <w:rsid w:val="000C230E"/>
    <w:rsid w:val="000C2983"/>
    <w:rsid w:val="000C5718"/>
    <w:rsid w:val="000C607C"/>
    <w:rsid w:val="000D0870"/>
    <w:rsid w:val="000D1E3D"/>
    <w:rsid w:val="000D3FEB"/>
    <w:rsid w:val="000D5F88"/>
    <w:rsid w:val="000D6D51"/>
    <w:rsid w:val="000E0CA0"/>
    <w:rsid w:val="000E1D47"/>
    <w:rsid w:val="000E38BE"/>
    <w:rsid w:val="000E5A6D"/>
    <w:rsid w:val="000F0D9C"/>
    <w:rsid w:val="000F30B7"/>
    <w:rsid w:val="000F34A3"/>
    <w:rsid w:val="000F4C89"/>
    <w:rsid w:val="000F5758"/>
    <w:rsid w:val="00104148"/>
    <w:rsid w:val="00104408"/>
    <w:rsid w:val="001063E2"/>
    <w:rsid w:val="00113C06"/>
    <w:rsid w:val="00116135"/>
    <w:rsid w:val="001225A7"/>
    <w:rsid w:val="001233F1"/>
    <w:rsid w:val="00125499"/>
    <w:rsid w:val="00126822"/>
    <w:rsid w:val="00127141"/>
    <w:rsid w:val="00131C4B"/>
    <w:rsid w:val="0013254A"/>
    <w:rsid w:val="0013543D"/>
    <w:rsid w:val="00137641"/>
    <w:rsid w:val="00140CAF"/>
    <w:rsid w:val="00140FF9"/>
    <w:rsid w:val="00141201"/>
    <w:rsid w:val="001435C7"/>
    <w:rsid w:val="001436BF"/>
    <w:rsid w:val="00144270"/>
    <w:rsid w:val="001444E8"/>
    <w:rsid w:val="00147E23"/>
    <w:rsid w:val="00152615"/>
    <w:rsid w:val="001540E6"/>
    <w:rsid w:val="00156AD3"/>
    <w:rsid w:val="00157DAC"/>
    <w:rsid w:val="0016238A"/>
    <w:rsid w:val="001642C4"/>
    <w:rsid w:val="00165073"/>
    <w:rsid w:val="00165777"/>
    <w:rsid w:val="0016642A"/>
    <w:rsid w:val="0017075F"/>
    <w:rsid w:val="00171795"/>
    <w:rsid w:val="001720C1"/>
    <w:rsid w:val="0017725A"/>
    <w:rsid w:val="00181B35"/>
    <w:rsid w:val="001847C6"/>
    <w:rsid w:val="00192823"/>
    <w:rsid w:val="00192C4E"/>
    <w:rsid w:val="001934F7"/>
    <w:rsid w:val="00193683"/>
    <w:rsid w:val="001972E8"/>
    <w:rsid w:val="001A26E4"/>
    <w:rsid w:val="001A27E0"/>
    <w:rsid w:val="001A3735"/>
    <w:rsid w:val="001A7B01"/>
    <w:rsid w:val="001B26EB"/>
    <w:rsid w:val="001B37E2"/>
    <w:rsid w:val="001C17D5"/>
    <w:rsid w:val="001C1F00"/>
    <w:rsid w:val="001C611D"/>
    <w:rsid w:val="001C7618"/>
    <w:rsid w:val="001C7E9D"/>
    <w:rsid w:val="001D075A"/>
    <w:rsid w:val="001D3600"/>
    <w:rsid w:val="001D6E78"/>
    <w:rsid w:val="001F0648"/>
    <w:rsid w:val="001F175C"/>
    <w:rsid w:val="001F21B5"/>
    <w:rsid w:val="001F2252"/>
    <w:rsid w:val="001F3D44"/>
    <w:rsid w:val="001F4076"/>
    <w:rsid w:val="0020044B"/>
    <w:rsid w:val="00203721"/>
    <w:rsid w:val="00204361"/>
    <w:rsid w:val="00206793"/>
    <w:rsid w:val="002074B8"/>
    <w:rsid w:val="002147B9"/>
    <w:rsid w:val="0021480C"/>
    <w:rsid w:val="00214FED"/>
    <w:rsid w:val="00215B31"/>
    <w:rsid w:val="00215D1F"/>
    <w:rsid w:val="00216260"/>
    <w:rsid w:val="00217E2A"/>
    <w:rsid w:val="00217F14"/>
    <w:rsid w:val="00222AA9"/>
    <w:rsid w:val="002236A4"/>
    <w:rsid w:val="00224D51"/>
    <w:rsid w:val="002250E9"/>
    <w:rsid w:val="0022602E"/>
    <w:rsid w:val="002345D5"/>
    <w:rsid w:val="0024374C"/>
    <w:rsid w:val="00250D1C"/>
    <w:rsid w:val="0025187A"/>
    <w:rsid w:val="00252228"/>
    <w:rsid w:val="00254600"/>
    <w:rsid w:val="002570D6"/>
    <w:rsid w:val="00257B7D"/>
    <w:rsid w:val="00264FA2"/>
    <w:rsid w:val="00273A20"/>
    <w:rsid w:val="00277B79"/>
    <w:rsid w:val="00281E14"/>
    <w:rsid w:val="00282802"/>
    <w:rsid w:val="00282F56"/>
    <w:rsid w:val="0028601C"/>
    <w:rsid w:val="00293D31"/>
    <w:rsid w:val="002970BB"/>
    <w:rsid w:val="002A180C"/>
    <w:rsid w:val="002A235A"/>
    <w:rsid w:val="002A325E"/>
    <w:rsid w:val="002A3844"/>
    <w:rsid w:val="002A43ED"/>
    <w:rsid w:val="002A6DF5"/>
    <w:rsid w:val="002B0A02"/>
    <w:rsid w:val="002B1F55"/>
    <w:rsid w:val="002B7FD5"/>
    <w:rsid w:val="002C2941"/>
    <w:rsid w:val="002C435C"/>
    <w:rsid w:val="002C4B31"/>
    <w:rsid w:val="002C5C0D"/>
    <w:rsid w:val="002D1E4D"/>
    <w:rsid w:val="002D5624"/>
    <w:rsid w:val="002D5D44"/>
    <w:rsid w:val="002D7C4B"/>
    <w:rsid w:val="002E4CEA"/>
    <w:rsid w:val="002E510E"/>
    <w:rsid w:val="002E55B5"/>
    <w:rsid w:val="002E5EDA"/>
    <w:rsid w:val="002F05CD"/>
    <w:rsid w:val="002F3FC7"/>
    <w:rsid w:val="002F457C"/>
    <w:rsid w:val="00301FCD"/>
    <w:rsid w:val="0030200F"/>
    <w:rsid w:val="003041EB"/>
    <w:rsid w:val="003046E9"/>
    <w:rsid w:val="00306289"/>
    <w:rsid w:val="00312B46"/>
    <w:rsid w:val="00316260"/>
    <w:rsid w:val="003230FA"/>
    <w:rsid w:val="00327230"/>
    <w:rsid w:val="003278D4"/>
    <w:rsid w:val="00340F75"/>
    <w:rsid w:val="003418EA"/>
    <w:rsid w:val="00344BEC"/>
    <w:rsid w:val="00352E15"/>
    <w:rsid w:val="00353654"/>
    <w:rsid w:val="0035472F"/>
    <w:rsid w:val="00357085"/>
    <w:rsid w:val="00360805"/>
    <w:rsid w:val="00360D3C"/>
    <w:rsid w:val="00360E93"/>
    <w:rsid w:val="0036422F"/>
    <w:rsid w:val="00370253"/>
    <w:rsid w:val="003807EB"/>
    <w:rsid w:val="00381D5A"/>
    <w:rsid w:val="003842FA"/>
    <w:rsid w:val="00385DF0"/>
    <w:rsid w:val="00387271"/>
    <w:rsid w:val="00390678"/>
    <w:rsid w:val="00390B9C"/>
    <w:rsid w:val="00392052"/>
    <w:rsid w:val="00395402"/>
    <w:rsid w:val="0039684A"/>
    <w:rsid w:val="00396DEC"/>
    <w:rsid w:val="003A1B43"/>
    <w:rsid w:val="003A2B94"/>
    <w:rsid w:val="003A3A13"/>
    <w:rsid w:val="003A432F"/>
    <w:rsid w:val="003A71AC"/>
    <w:rsid w:val="003A7F55"/>
    <w:rsid w:val="003B3B3E"/>
    <w:rsid w:val="003B3C34"/>
    <w:rsid w:val="003B44C7"/>
    <w:rsid w:val="003B5825"/>
    <w:rsid w:val="003C013B"/>
    <w:rsid w:val="003C1A65"/>
    <w:rsid w:val="003C1FC4"/>
    <w:rsid w:val="003C4080"/>
    <w:rsid w:val="003C542D"/>
    <w:rsid w:val="003C5B3D"/>
    <w:rsid w:val="003C723B"/>
    <w:rsid w:val="003D08BA"/>
    <w:rsid w:val="003D0E98"/>
    <w:rsid w:val="003D2109"/>
    <w:rsid w:val="003D32F3"/>
    <w:rsid w:val="003D5D6C"/>
    <w:rsid w:val="003D74FA"/>
    <w:rsid w:val="003E066F"/>
    <w:rsid w:val="003E62C1"/>
    <w:rsid w:val="003F1778"/>
    <w:rsid w:val="003F198D"/>
    <w:rsid w:val="003F2A63"/>
    <w:rsid w:val="004002AE"/>
    <w:rsid w:val="004035B0"/>
    <w:rsid w:val="00404143"/>
    <w:rsid w:val="0040608F"/>
    <w:rsid w:val="004117E6"/>
    <w:rsid w:val="00413AF5"/>
    <w:rsid w:val="00416EFB"/>
    <w:rsid w:val="004242DF"/>
    <w:rsid w:val="00432506"/>
    <w:rsid w:val="004332E7"/>
    <w:rsid w:val="004365E2"/>
    <w:rsid w:val="00436A43"/>
    <w:rsid w:val="00442459"/>
    <w:rsid w:val="00442FA4"/>
    <w:rsid w:val="00443B02"/>
    <w:rsid w:val="0044413E"/>
    <w:rsid w:val="00445941"/>
    <w:rsid w:val="004527D6"/>
    <w:rsid w:val="004539F6"/>
    <w:rsid w:val="00462673"/>
    <w:rsid w:val="00464B68"/>
    <w:rsid w:val="0047273B"/>
    <w:rsid w:val="00477A88"/>
    <w:rsid w:val="004804A4"/>
    <w:rsid w:val="004810F7"/>
    <w:rsid w:val="00482102"/>
    <w:rsid w:val="0048463C"/>
    <w:rsid w:val="004873D4"/>
    <w:rsid w:val="0049045B"/>
    <w:rsid w:val="004921B1"/>
    <w:rsid w:val="004927C7"/>
    <w:rsid w:val="00494DC4"/>
    <w:rsid w:val="004951DC"/>
    <w:rsid w:val="0049641F"/>
    <w:rsid w:val="004A3947"/>
    <w:rsid w:val="004B23D5"/>
    <w:rsid w:val="004B3990"/>
    <w:rsid w:val="004B75F0"/>
    <w:rsid w:val="004C00FC"/>
    <w:rsid w:val="004C2B5F"/>
    <w:rsid w:val="004C5C27"/>
    <w:rsid w:val="004C6EC3"/>
    <w:rsid w:val="004C7CEB"/>
    <w:rsid w:val="004D1943"/>
    <w:rsid w:val="004D19E9"/>
    <w:rsid w:val="004D269D"/>
    <w:rsid w:val="004D7883"/>
    <w:rsid w:val="004E1B66"/>
    <w:rsid w:val="004E2814"/>
    <w:rsid w:val="004E4A45"/>
    <w:rsid w:val="004E71FB"/>
    <w:rsid w:val="004E7624"/>
    <w:rsid w:val="004E7876"/>
    <w:rsid w:val="004F013F"/>
    <w:rsid w:val="004F033E"/>
    <w:rsid w:val="004F2258"/>
    <w:rsid w:val="004F2FA1"/>
    <w:rsid w:val="004F4002"/>
    <w:rsid w:val="004F6D34"/>
    <w:rsid w:val="00500E81"/>
    <w:rsid w:val="00502037"/>
    <w:rsid w:val="005062B0"/>
    <w:rsid w:val="00507F55"/>
    <w:rsid w:val="00510C8A"/>
    <w:rsid w:val="005151B3"/>
    <w:rsid w:val="00516774"/>
    <w:rsid w:val="005170DF"/>
    <w:rsid w:val="00520944"/>
    <w:rsid w:val="00523829"/>
    <w:rsid w:val="00526E77"/>
    <w:rsid w:val="00531338"/>
    <w:rsid w:val="00531C0E"/>
    <w:rsid w:val="005329AA"/>
    <w:rsid w:val="00532B8F"/>
    <w:rsid w:val="00532CA1"/>
    <w:rsid w:val="00533F5D"/>
    <w:rsid w:val="005353D0"/>
    <w:rsid w:val="005361A3"/>
    <w:rsid w:val="00537A76"/>
    <w:rsid w:val="005410E8"/>
    <w:rsid w:val="00542269"/>
    <w:rsid w:val="00542F38"/>
    <w:rsid w:val="005452E1"/>
    <w:rsid w:val="005465DA"/>
    <w:rsid w:val="0054718F"/>
    <w:rsid w:val="00551238"/>
    <w:rsid w:val="0055376A"/>
    <w:rsid w:val="00553D79"/>
    <w:rsid w:val="005557BD"/>
    <w:rsid w:val="00555DA4"/>
    <w:rsid w:val="00566FF6"/>
    <w:rsid w:val="00571250"/>
    <w:rsid w:val="0057408D"/>
    <w:rsid w:val="00574B3D"/>
    <w:rsid w:val="0057706C"/>
    <w:rsid w:val="0058040F"/>
    <w:rsid w:val="00582813"/>
    <w:rsid w:val="00583376"/>
    <w:rsid w:val="0058473D"/>
    <w:rsid w:val="00584F78"/>
    <w:rsid w:val="0059074C"/>
    <w:rsid w:val="00592D13"/>
    <w:rsid w:val="0059595E"/>
    <w:rsid w:val="00595A2F"/>
    <w:rsid w:val="00595DF3"/>
    <w:rsid w:val="005A041E"/>
    <w:rsid w:val="005A06B9"/>
    <w:rsid w:val="005A0824"/>
    <w:rsid w:val="005A35D6"/>
    <w:rsid w:val="005A39C3"/>
    <w:rsid w:val="005B015B"/>
    <w:rsid w:val="005B1DC7"/>
    <w:rsid w:val="005B5CB2"/>
    <w:rsid w:val="005C2069"/>
    <w:rsid w:val="005C3054"/>
    <w:rsid w:val="005C3EBB"/>
    <w:rsid w:val="005C6A85"/>
    <w:rsid w:val="005E2D3D"/>
    <w:rsid w:val="005F5121"/>
    <w:rsid w:val="005F6220"/>
    <w:rsid w:val="006024A7"/>
    <w:rsid w:val="006035A3"/>
    <w:rsid w:val="00610BD3"/>
    <w:rsid w:val="0061166A"/>
    <w:rsid w:val="0061370E"/>
    <w:rsid w:val="0061447D"/>
    <w:rsid w:val="006148F4"/>
    <w:rsid w:val="00616D17"/>
    <w:rsid w:val="006216D2"/>
    <w:rsid w:val="006304E6"/>
    <w:rsid w:val="00632B14"/>
    <w:rsid w:val="00634425"/>
    <w:rsid w:val="00635848"/>
    <w:rsid w:val="00637BAB"/>
    <w:rsid w:val="006463F9"/>
    <w:rsid w:val="0064710A"/>
    <w:rsid w:val="00647357"/>
    <w:rsid w:val="00653D2A"/>
    <w:rsid w:val="0066097B"/>
    <w:rsid w:val="006631BC"/>
    <w:rsid w:val="00665836"/>
    <w:rsid w:val="0066799D"/>
    <w:rsid w:val="00667F3A"/>
    <w:rsid w:val="00670F4F"/>
    <w:rsid w:val="0067160C"/>
    <w:rsid w:val="00673376"/>
    <w:rsid w:val="006742F7"/>
    <w:rsid w:val="00674A52"/>
    <w:rsid w:val="00674D63"/>
    <w:rsid w:val="00681683"/>
    <w:rsid w:val="00697896"/>
    <w:rsid w:val="006A03A2"/>
    <w:rsid w:val="006A2A27"/>
    <w:rsid w:val="006A5C86"/>
    <w:rsid w:val="006A6573"/>
    <w:rsid w:val="006B1670"/>
    <w:rsid w:val="006B2634"/>
    <w:rsid w:val="006B375B"/>
    <w:rsid w:val="006B5C4B"/>
    <w:rsid w:val="006C2604"/>
    <w:rsid w:val="006C2F08"/>
    <w:rsid w:val="006C2F93"/>
    <w:rsid w:val="006C4DB2"/>
    <w:rsid w:val="006C57BE"/>
    <w:rsid w:val="006C5ABF"/>
    <w:rsid w:val="006C795C"/>
    <w:rsid w:val="006D09C6"/>
    <w:rsid w:val="006D2031"/>
    <w:rsid w:val="006D6260"/>
    <w:rsid w:val="006D7259"/>
    <w:rsid w:val="006D7D77"/>
    <w:rsid w:val="006E2613"/>
    <w:rsid w:val="006F0D3D"/>
    <w:rsid w:val="006F1184"/>
    <w:rsid w:val="0070022D"/>
    <w:rsid w:val="00700EA1"/>
    <w:rsid w:val="007050E7"/>
    <w:rsid w:val="007103B5"/>
    <w:rsid w:val="00710A52"/>
    <w:rsid w:val="0071449B"/>
    <w:rsid w:val="00714877"/>
    <w:rsid w:val="00714C51"/>
    <w:rsid w:val="00715331"/>
    <w:rsid w:val="00716808"/>
    <w:rsid w:val="00717527"/>
    <w:rsid w:val="00723F2C"/>
    <w:rsid w:val="00727FE5"/>
    <w:rsid w:val="00734D8A"/>
    <w:rsid w:val="0073638C"/>
    <w:rsid w:val="00737283"/>
    <w:rsid w:val="00746C22"/>
    <w:rsid w:val="007475A1"/>
    <w:rsid w:val="0075273D"/>
    <w:rsid w:val="00755F58"/>
    <w:rsid w:val="00755FB8"/>
    <w:rsid w:val="007565DD"/>
    <w:rsid w:val="00760CB2"/>
    <w:rsid w:val="00770D4E"/>
    <w:rsid w:val="0077251B"/>
    <w:rsid w:val="0077411A"/>
    <w:rsid w:val="00776246"/>
    <w:rsid w:val="00777C76"/>
    <w:rsid w:val="00780C83"/>
    <w:rsid w:val="0078588B"/>
    <w:rsid w:val="00787DC8"/>
    <w:rsid w:val="00791DB5"/>
    <w:rsid w:val="00792435"/>
    <w:rsid w:val="00794ADF"/>
    <w:rsid w:val="00796CCF"/>
    <w:rsid w:val="00797663"/>
    <w:rsid w:val="007A4998"/>
    <w:rsid w:val="007A60C3"/>
    <w:rsid w:val="007A740A"/>
    <w:rsid w:val="007B0901"/>
    <w:rsid w:val="007B1EBE"/>
    <w:rsid w:val="007B20A4"/>
    <w:rsid w:val="007B380B"/>
    <w:rsid w:val="007B7EE8"/>
    <w:rsid w:val="007C3FC2"/>
    <w:rsid w:val="007C7ACB"/>
    <w:rsid w:val="007D2356"/>
    <w:rsid w:val="007D3804"/>
    <w:rsid w:val="007D59FC"/>
    <w:rsid w:val="007D6507"/>
    <w:rsid w:val="007D7493"/>
    <w:rsid w:val="007E6E16"/>
    <w:rsid w:val="007E7237"/>
    <w:rsid w:val="007E76A7"/>
    <w:rsid w:val="007F2720"/>
    <w:rsid w:val="007F2E70"/>
    <w:rsid w:val="007F5DF4"/>
    <w:rsid w:val="007F6FA2"/>
    <w:rsid w:val="00801148"/>
    <w:rsid w:val="00803A5F"/>
    <w:rsid w:val="008070F2"/>
    <w:rsid w:val="00810C48"/>
    <w:rsid w:val="008153B7"/>
    <w:rsid w:val="008174D1"/>
    <w:rsid w:val="0082553D"/>
    <w:rsid w:val="008317FA"/>
    <w:rsid w:val="00831CD2"/>
    <w:rsid w:val="00831E9A"/>
    <w:rsid w:val="00836053"/>
    <w:rsid w:val="0084315B"/>
    <w:rsid w:val="00843C0E"/>
    <w:rsid w:val="00844B3B"/>
    <w:rsid w:val="008457FB"/>
    <w:rsid w:val="0084596D"/>
    <w:rsid w:val="00845B0F"/>
    <w:rsid w:val="00847AE4"/>
    <w:rsid w:val="008512FE"/>
    <w:rsid w:val="008540C1"/>
    <w:rsid w:val="00855052"/>
    <w:rsid w:val="00863484"/>
    <w:rsid w:val="00863707"/>
    <w:rsid w:val="00864B38"/>
    <w:rsid w:val="00876B1D"/>
    <w:rsid w:val="00877F39"/>
    <w:rsid w:val="00881FB7"/>
    <w:rsid w:val="00882FBE"/>
    <w:rsid w:val="008845EA"/>
    <w:rsid w:val="008869BC"/>
    <w:rsid w:val="00887033"/>
    <w:rsid w:val="00894A20"/>
    <w:rsid w:val="00896BC7"/>
    <w:rsid w:val="00897A55"/>
    <w:rsid w:val="008A0596"/>
    <w:rsid w:val="008A782B"/>
    <w:rsid w:val="008C0BBE"/>
    <w:rsid w:val="008C1E36"/>
    <w:rsid w:val="008C2021"/>
    <w:rsid w:val="008C567B"/>
    <w:rsid w:val="008C5E7A"/>
    <w:rsid w:val="008C779D"/>
    <w:rsid w:val="008D2414"/>
    <w:rsid w:val="008D486C"/>
    <w:rsid w:val="008D728F"/>
    <w:rsid w:val="008E15FC"/>
    <w:rsid w:val="008E1A51"/>
    <w:rsid w:val="008E3577"/>
    <w:rsid w:val="008E43CF"/>
    <w:rsid w:val="008E70BD"/>
    <w:rsid w:val="008F06B0"/>
    <w:rsid w:val="008F6A8A"/>
    <w:rsid w:val="00901668"/>
    <w:rsid w:val="00904A2B"/>
    <w:rsid w:val="00905E4B"/>
    <w:rsid w:val="009061B7"/>
    <w:rsid w:val="00906CD8"/>
    <w:rsid w:val="00906E17"/>
    <w:rsid w:val="009078D0"/>
    <w:rsid w:val="00907F5D"/>
    <w:rsid w:val="0091535C"/>
    <w:rsid w:val="00915805"/>
    <w:rsid w:val="00920D0C"/>
    <w:rsid w:val="00921C11"/>
    <w:rsid w:val="00921EAA"/>
    <w:rsid w:val="00927A19"/>
    <w:rsid w:val="00931631"/>
    <w:rsid w:val="00931CFD"/>
    <w:rsid w:val="00936821"/>
    <w:rsid w:val="00942972"/>
    <w:rsid w:val="009431C1"/>
    <w:rsid w:val="00944254"/>
    <w:rsid w:val="00946DA4"/>
    <w:rsid w:val="00952099"/>
    <w:rsid w:val="00953E1A"/>
    <w:rsid w:val="00955ECA"/>
    <w:rsid w:val="0096315C"/>
    <w:rsid w:val="00964531"/>
    <w:rsid w:val="00967D1A"/>
    <w:rsid w:val="00971FAB"/>
    <w:rsid w:val="009731BC"/>
    <w:rsid w:val="009754EA"/>
    <w:rsid w:val="00976B99"/>
    <w:rsid w:val="00984005"/>
    <w:rsid w:val="0098577C"/>
    <w:rsid w:val="00986177"/>
    <w:rsid w:val="009911BC"/>
    <w:rsid w:val="00993CCB"/>
    <w:rsid w:val="00993D51"/>
    <w:rsid w:val="00994BB1"/>
    <w:rsid w:val="0099656B"/>
    <w:rsid w:val="00997610"/>
    <w:rsid w:val="009A1FA9"/>
    <w:rsid w:val="009A288A"/>
    <w:rsid w:val="009A2B1E"/>
    <w:rsid w:val="009A372E"/>
    <w:rsid w:val="009A472A"/>
    <w:rsid w:val="009B5C99"/>
    <w:rsid w:val="009B7DBD"/>
    <w:rsid w:val="009C4912"/>
    <w:rsid w:val="009D0316"/>
    <w:rsid w:val="009D3BFD"/>
    <w:rsid w:val="009D7412"/>
    <w:rsid w:val="009E0B0A"/>
    <w:rsid w:val="009E3CD0"/>
    <w:rsid w:val="009E589D"/>
    <w:rsid w:val="009F015C"/>
    <w:rsid w:val="009F2187"/>
    <w:rsid w:val="009F4156"/>
    <w:rsid w:val="009F514D"/>
    <w:rsid w:val="009F5284"/>
    <w:rsid w:val="00A0286C"/>
    <w:rsid w:val="00A03CD7"/>
    <w:rsid w:val="00A04A3D"/>
    <w:rsid w:val="00A110C3"/>
    <w:rsid w:val="00A14769"/>
    <w:rsid w:val="00A14B56"/>
    <w:rsid w:val="00A1507F"/>
    <w:rsid w:val="00A2020A"/>
    <w:rsid w:val="00A23747"/>
    <w:rsid w:val="00A26D61"/>
    <w:rsid w:val="00A323EC"/>
    <w:rsid w:val="00A33369"/>
    <w:rsid w:val="00A35159"/>
    <w:rsid w:val="00A3654B"/>
    <w:rsid w:val="00A4168C"/>
    <w:rsid w:val="00A42295"/>
    <w:rsid w:val="00A441D7"/>
    <w:rsid w:val="00A44478"/>
    <w:rsid w:val="00A455D5"/>
    <w:rsid w:val="00A47EAE"/>
    <w:rsid w:val="00A505E7"/>
    <w:rsid w:val="00A5071C"/>
    <w:rsid w:val="00A518D5"/>
    <w:rsid w:val="00A5344B"/>
    <w:rsid w:val="00A60A1C"/>
    <w:rsid w:val="00A6397A"/>
    <w:rsid w:val="00A7017D"/>
    <w:rsid w:val="00A757E1"/>
    <w:rsid w:val="00A843F0"/>
    <w:rsid w:val="00A86675"/>
    <w:rsid w:val="00A94D5F"/>
    <w:rsid w:val="00A95352"/>
    <w:rsid w:val="00A957AB"/>
    <w:rsid w:val="00A96A99"/>
    <w:rsid w:val="00AA03AB"/>
    <w:rsid w:val="00AA3F18"/>
    <w:rsid w:val="00AA536F"/>
    <w:rsid w:val="00AA6026"/>
    <w:rsid w:val="00AA64A0"/>
    <w:rsid w:val="00AA6DB3"/>
    <w:rsid w:val="00AA764B"/>
    <w:rsid w:val="00AA7780"/>
    <w:rsid w:val="00AB0F71"/>
    <w:rsid w:val="00AB74CC"/>
    <w:rsid w:val="00AC220C"/>
    <w:rsid w:val="00AC472A"/>
    <w:rsid w:val="00AC71E5"/>
    <w:rsid w:val="00AD3C06"/>
    <w:rsid w:val="00AE0386"/>
    <w:rsid w:val="00AE097C"/>
    <w:rsid w:val="00AE2BE9"/>
    <w:rsid w:val="00AE3274"/>
    <w:rsid w:val="00AE3AA4"/>
    <w:rsid w:val="00AE5869"/>
    <w:rsid w:val="00AE6943"/>
    <w:rsid w:val="00AE6B50"/>
    <w:rsid w:val="00AF2543"/>
    <w:rsid w:val="00AF38B3"/>
    <w:rsid w:val="00AF5446"/>
    <w:rsid w:val="00AF76CA"/>
    <w:rsid w:val="00B00D2A"/>
    <w:rsid w:val="00B01A7A"/>
    <w:rsid w:val="00B01AF4"/>
    <w:rsid w:val="00B01CE8"/>
    <w:rsid w:val="00B07786"/>
    <w:rsid w:val="00B10EFF"/>
    <w:rsid w:val="00B13586"/>
    <w:rsid w:val="00B17BA6"/>
    <w:rsid w:val="00B23941"/>
    <w:rsid w:val="00B30E93"/>
    <w:rsid w:val="00B32342"/>
    <w:rsid w:val="00B32A59"/>
    <w:rsid w:val="00B40999"/>
    <w:rsid w:val="00B43B49"/>
    <w:rsid w:val="00B46B33"/>
    <w:rsid w:val="00B50945"/>
    <w:rsid w:val="00B50961"/>
    <w:rsid w:val="00B52774"/>
    <w:rsid w:val="00B5747B"/>
    <w:rsid w:val="00B600AF"/>
    <w:rsid w:val="00B62AB8"/>
    <w:rsid w:val="00B6354E"/>
    <w:rsid w:val="00B70E63"/>
    <w:rsid w:val="00B71D05"/>
    <w:rsid w:val="00B77D07"/>
    <w:rsid w:val="00B80F79"/>
    <w:rsid w:val="00B84892"/>
    <w:rsid w:val="00B84CC4"/>
    <w:rsid w:val="00B8544A"/>
    <w:rsid w:val="00B8762A"/>
    <w:rsid w:val="00B8786A"/>
    <w:rsid w:val="00B902C2"/>
    <w:rsid w:val="00B91043"/>
    <w:rsid w:val="00B93C14"/>
    <w:rsid w:val="00B94576"/>
    <w:rsid w:val="00B94AE7"/>
    <w:rsid w:val="00B95544"/>
    <w:rsid w:val="00B961A7"/>
    <w:rsid w:val="00B9749F"/>
    <w:rsid w:val="00B97E5E"/>
    <w:rsid w:val="00BA3C98"/>
    <w:rsid w:val="00BA5C30"/>
    <w:rsid w:val="00BA5FA3"/>
    <w:rsid w:val="00BB132D"/>
    <w:rsid w:val="00BB1339"/>
    <w:rsid w:val="00BB136E"/>
    <w:rsid w:val="00BB3E1D"/>
    <w:rsid w:val="00BB761A"/>
    <w:rsid w:val="00BB7BE3"/>
    <w:rsid w:val="00BB7F46"/>
    <w:rsid w:val="00BC5E96"/>
    <w:rsid w:val="00BC5EEE"/>
    <w:rsid w:val="00BD05E6"/>
    <w:rsid w:val="00BD6E4C"/>
    <w:rsid w:val="00BE1F23"/>
    <w:rsid w:val="00BE5956"/>
    <w:rsid w:val="00C004C0"/>
    <w:rsid w:val="00C0535B"/>
    <w:rsid w:val="00C059B3"/>
    <w:rsid w:val="00C05F46"/>
    <w:rsid w:val="00C075D6"/>
    <w:rsid w:val="00C07814"/>
    <w:rsid w:val="00C10B55"/>
    <w:rsid w:val="00C1327E"/>
    <w:rsid w:val="00C15579"/>
    <w:rsid w:val="00C20CE6"/>
    <w:rsid w:val="00C22B8C"/>
    <w:rsid w:val="00C230E9"/>
    <w:rsid w:val="00C2357B"/>
    <w:rsid w:val="00C2490B"/>
    <w:rsid w:val="00C25743"/>
    <w:rsid w:val="00C25D29"/>
    <w:rsid w:val="00C40BFE"/>
    <w:rsid w:val="00C47AE0"/>
    <w:rsid w:val="00C53D72"/>
    <w:rsid w:val="00C5447F"/>
    <w:rsid w:val="00C544F6"/>
    <w:rsid w:val="00C5793A"/>
    <w:rsid w:val="00C60BD8"/>
    <w:rsid w:val="00C66ED4"/>
    <w:rsid w:val="00C67879"/>
    <w:rsid w:val="00C70B2B"/>
    <w:rsid w:val="00C7296C"/>
    <w:rsid w:val="00C72DF0"/>
    <w:rsid w:val="00C75B3A"/>
    <w:rsid w:val="00C75CF9"/>
    <w:rsid w:val="00C77F2C"/>
    <w:rsid w:val="00C8490F"/>
    <w:rsid w:val="00C85905"/>
    <w:rsid w:val="00C927A1"/>
    <w:rsid w:val="00CA0FDD"/>
    <w:rsid w:val="00CA2BE4"/>
    <w:rsid w:val="00CA3889"/>
    <w:rsid w:val="00CA7303"/>
    <w:rsid w:val="00CB35A1"/>
    <w:rsid w:val="00CB4E5B"/>
    <w:rsid w:val="00CB5C17"/>
    <w:rsid w:val="00CB6015"/>
    <w:rsid w:val="00CC3457"/>
    <w:rsid w:val="00CC55A8"/>
    <w:rsid w:val="00CC7AE9"/>
    <w:rsid w:val="00CD2C8C"/>
    <w:rsid w:val="00CE11FB"/>
    <w:rsid w:val="00CE3C2D"/>
    <w:rsid w:val="00CE486F"/>
    <w:rsid w:val="00CE5FF7"/>
    <w:rsid w:val="00CE7D8D"/>
    <w:rsid w:val="00CF0C3E"/>
    <w:rsid w:val="00CF5913"/>
    <w:rsid w:val="00CF7B30"/>
    <w:rsid w:val="00D00538"/>
    <w:rsid w:val="00D0057B"/>
    <w:rsid w:val="00D047FA"/>
    <w:rsid w:val="00D06A51"/>
    <w:rsid w:val="00D11720"/>
    <w:rsid w:val="00D13E71"/>
    <w:rsid w:val="00D2244B"/>
    <w:rsid w:val="00D224E8"/>
    <w:rsid w:val="00D227B1"/>
    <w:rsid w:val="00D2322F"/>
    <w:rsid w:val="00D234A4"/>
    <w:rsid w:val="00D238E9"/>
    <w:rsid w:val="00D26532"/>
    <w:rsid w:val="00D31CFF"/>
    <w:rsid w:val="00D321AF"/>
    <w:rsid w:val="00D36100"/>
    <w:rsid w:val="00D36802"/>
    <w:rsid w:val="00D371B3"/>
    <w:rsid w:val="00D43DE4"/>
    <w:rsid w:val="00D45788"/>
    <w:rsid w:val="00D45C53"/>
    <w:rsid w:val="00D516CF"/>
    <w:rsid w:val="00D54C2B"/>
    <w:rsid w:val="00D55897"/>
    <w:rsid w:val="00D55A9C"/>
    <w:rsid w:val="00D60042"/>
    <w:rsid w:val="00D63E96"/>
    <w:rsid w:val="00D6414F"/>
    <w:rsid w:val="00D66230"/>
    <w:rsid w:val="00D677D0"/>
    <w:rsid w:val="00D707FA"/>
    <w:rsid w:val="00D739C2"/>
    <w:rsid w:val="00D7561F"/>
    <w:rsid w:val="00D759EB"/>
    <w:rsid w:val="00D76515"/>
    <w:rsid w:val="00D8028B"/>
    <w:rsid w:val="00D8559B"/>
    <w:rsid w:val="00D90F90"/>
    <w:rsid w:val="00D91A62"/>
    <w:rsid w:val="00D91D82"/>
    <w:rsid w:val="00D94D6A"/>
    <w:rsid w:val="00D96FFC"/>
    <w:rsid w:val="00DA0D3B"/>
    <w:rsid w:val="00DA235B"/>
    <w:rsid w:val="00DA2391"/>
    <w:rsid w:val="00DA3636"/>
    <w:rsid w:val="00DA3C83"/>
    <w:rsid w:val="00DA5F6B"/>
    <w:rsid w:val="00DA7899"/>
    <w:rsid w:val="00DB2889"/>
    <w:rsid w:val="00DB2BC2"/>
    <w:rsid w:val="00DB433A"/>
    <w:rsid w:val="00DB436C"/>
    <w:rsid w:val="00DB5970"/>
    <w:rsid w:val="00DB7E6C"/>
    <w:rsid w:val="00DC12C4"/>
    <w:rsid w:val="00DC1D56"/>
    <w:rsid w:val="00DC35DE"/>
    <w:rsid w:val="00DC54BD"/>
    <w:rsid w:val="00DC7371"/>
    <w:rsid w:val="00DD75E9"/>
    <w:rsid w:val="00DE4B0A"/>
    <w:rsid w:val="00DE4E90"/>
    <w:rsid w:val="00DE5042"/>
    <w:rsid w:val="00DF2000"/>
    <w:rsid w:val="00DF4A1C"/>
    <w:rsid w:val="00E007D1"/>
    <w:rsid w:val="00E00F1D"/>
    <w:rsid w:val="00E031CD"/>
    <w:rsid w:val="00E145D3"/>
    <w:rsid w:val="00E14C61"/>
    <w:rsid w:val="00E17E30"/>
    <w:rsid w:val="00E26EEC"/>
    <w:rsid w:val="00E329D5"/>
    <w:rsid w:val="00E341F6"/>
    <w:rsid w:val="00E345BE"/>
    <w:rsid w:val="00E3609D"/>
    <w:rsid w:val="00E37915"/>
    <w:rsid w:val="00E4376C"/>
    <w:rsid w:val="00E4390A"/>
    <w:rsid w:val="00E44331"/>
    <w:rsid w:val="00E4559F"/>
    <w:rsid w:val="00E461FD"/>
    <w:rsid w:val="00E46601"/>
    <w:rsid w:val="00E639EE"/>
    <w:rsid w:val="00E63B3A"/>
    <w:rsid w:val="00E66431"/>
    <w:rsid w:val="00E70D2E"/>
    <w:rsid w:val="00E760AC"/>
    <w:rsid w:val="00E769D0"/>
    <w:rsid w:val="00E81AFA"/>
    <w:rsid w:val="00E84B9A"/>
    <w:rsid w:val="00E84C4C"/>
    <w:rsid w:val="00E85308"/>
    <w:rsid w:val="00E8538D"/>
    <w:rsid w:val="00E9139A"/>
    <w:rsid w:val="00E929A6"/>
    <w:rsid w:val="00EA1614"/>
    <w:rsid w:val="00EA1CBE"/>
    <w:rsid w:val="00EA3C13"/>
    <w:rsid w:val="00EA596D"/>
    <w:rsid w:val="00EA63E0"/>
    <w:rsid w:val="00EA74C5"/>
    <w:rsid w:val="00EC06F7"/>
    <w:rsid w:val="00EC07DF"/>
    <w:rsid w:val="00EC0B55"/>
    <w:rsid w:val="00EC39B3"/>
    <w:rsid w:val="00EC402A"/>
    <w:rsid w:val="00EC5822"/>
    <w:rsid w:val="00EC7A66"/>
    <w:rsid w:val="00ED012D"/>
    <w:rsid w:val="00ED0AD5"/>
    <w:rsid w:val="00ED36C4"/>
    <w:rsid w:val="00ED3F72"/>
    <w:rsid w:val="00ED7BA6"/>
    <w:rsid w:val="00EE1152"/>
    <w:rsid w:val="00EE27E9"/>
    <w:rsid w:val="00EF20C1"/>
    <w:rsid w:val="00EF2920"/>
    <w:rsid w:val="00EF5366"/>
    <w:rsid w:val="00EF7133"/>
    <w:rsid w:val="00EF7CC6"/>
    <w:rsid w:val="00F0161E"/>
    <w:rsid w:val="00F025E8"/>
    <w:rsid w:val="00F025F6"/>
    <w:rsid w:val="00F02853"/>
    <w:rsid w:val="00F030D7"/>
    <w:rsid w:val="00F04CCD"/>
    <w:rsid w:val="00F0516F"/>
    <w:rsid w:val="00F0728F"/>
    <w:rsid w:val="00F11FEE"/>
    <w:rsid w:val="00F132C9"/>
    <w:rsid w:val="00F14276"/>
    <w:rsid w:val="00F15203"/>
    <w:rsid w:val="00F1634C"/>
    <w:rsid w:val="00F16AB6"/>
    <w:rsid w:val="00F201E1"/>
    <w:rsid w:val="00F262B3"/>
    <w:rsid w:val="00F2732A"/>
    <w:rsid w:val="00F276A9"/>
    <w:rsid w:val="00F30643"/>
    <w:rsid w:val="00F31328"/>
    <w:rsid w:val="00F31405"/>
    <w:rsid w:val="00F40669"/>
    <w:rsid w:val="00F40BC7"/>
    <w:rsid w:val="00F41E16"/>
    <w:rsid w:val="00F46376"/>
    <w:rsid w:val="00F52605"/>
    <w:rsid w:val="00F52CF0"/>
    <w:rsid w:val="00F5666F"/>
    <w:rsid w:val="00F57727"/>
    <w:rsid w:val="00F65E1F"/>
    <w:rsid w:val="00F66A03"/>
    <w:rsid w:val="00F67760"/>
    <w:rsid w:val="00F7271D"/>
    <w:rsid w:val="00F74032"/>
    <w:rsid w:val="00F771E7"/>
    <w:rsid w:val="00F8155D"/>
    <w:rsid w:val="00F81B81"/>
    <w:rsid w:val="00F83D11"/>
    <w:rsid w:val="00F84931"/>
    <w:rsid w:val="00F84E02"/>
    <w:rsid w:val="00F8520A"/>
    <w:rsid w:val="00F85597"/>
    <w:rsid w:val="00F87EFA"/>
    <w:rsid w:val="00F90107"/>
    <w:rsid w:val="00F9089B"/>
    <w:rsid w:val="00F91BD0"/>
    <w:rsid w:val="00F92BEE"/>
    <w:rsid w:val="00F97E3D"/>
    <w:rsid w:val="00FA0555"/>
    <w:rsid w:val="00FA0F74"/>
    <w:rsid w:val="00FA23E1"/>
    <w:rsid w:val="00FA49BA"/>
    <w:rsid w:val="00FB19A0"/>
    <w:rsid w:val="00FB5945"/>
    <w:rsid w:val="00FB610E"/>
    <w:rsid w:val="00FB6455"/>
    <w:rsid w:val="00FC148F"/>
    <w:rsid w:val="00FC56A3"/>
    <w:rsid w:val="00FC67AC"/>
    <w:rsid w:val="00FC698A"/>
    <w:rsid w:val="00FD0276"/>
    <w:rsid w:val="00FD166F"/>
    <w:rsid w:val="00FD44EF"/>
    <w:rsid w:val="00FD5965"/>
    <w:rsid w:val="00FE0F63"/>
    <w:rsid w:val="00FE30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FF8CC"/>
  <w15:chartTrackingRefBased/>
  <w15:docId w15:val="{DD92A552-CDD0-8C46-9706-48BE539E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912"/>
    <w:rPr>
      <w:rFonts w:ascii="Garamond" w:hAnsi="Garamond"/>
      <w:sz w:val="24"/>
      <w:szCs w:val="24"/>
      <w:lang w:eastAsia="en-US"/>
    </w:rPr>
  </w:style>
  <w:style w:type="paragraph" w:styleId="Heading2">
    <w:name w:val="heading 2"/>
    <w:basedOn w:val="Normal"/>
    <w:next w:val="Normal"/>
    <w:link w:val="Heading2Char"/>
    <w:uiPriority w:val="9"/>
    <w:unhideWhenUsed/>
    <w:qFormat/>
    <w:rsid w:val="00801148"/>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D5F88"/>
    <w:pPr>
      <w:tabs>
        <w:tab w:val="center" w:pos="4320"/>
        <w:tab w:val="right" w:pos="8640"/>
      </w:tabs>
    </w:pPr>
  </w:style>
  <w:style w:type="paragraph" w:styleId="Footer">
    <w:name w:val="footer"/>
    <w:basedOn w:val="Normal"/>
    <w:link w:val="FooterChar"/>
    <w:rsid w:val="000D5F88"/>
    <w:pPr>
      <w:tabs>
        <w:tab w:val="center" w:pos="4320"/>
        <w:tab w:val="right" w:pos="8640"/>
      </w:tabs>
    </w:pPr>
  </w:style>
  <w:style w:type="character" w:styleId="PageNumber">
    <w:name w:val="page number"/>
    <w:basedOn w:val="DefaultParagraphFont"/>
    <w:rsid w:val="001972E8"/>
  </w:style>
  <w:style w:type="paragraph" w:styleId="BalloonText">
    <w:name w:val="Balloon Text"/>
    <w:basedOn w:val="Normal"/>
    <w:semiHidden/>
    <w:rsid w:val="002C4B31"/>
    <w:rPr>
      <w:rFonts w:ascii="Tahoma" w:hAnsi="Tahoma" w:cs="Tahoma"/>
      <w:sz w:val="16"/>
      <w:szCs w:val="16"/>
    </w:rPr>
  </w:style>
  <w:style w:type="paragraph" w:styleId="ListParagraph">
    <w:name w:val="List Paragraph"/>
    <w:basedOn w:val="Normal"/>
    <w:uiPriority w:val="34"/>
    <w:qFormat/>
    <w:rsid w:val="002C435C"/>
    <w:pPr>
      <w:spacing w:after="200" w:line="276" w:lineRule="auto"/>
      <w:ind w:left="720"/>
      <w:contextualSpacing/>
    </w:pPr>
    <w:rPr>
      <w:rFonts w:ascii="Calibri" w:eastAsia="Calibri" w:hAnsi="Calibri"/>
      <w:sz w:val="22"/>
      <w:szCs w:val="22"/>
      <w:lang w:val="en-CA"/>
    </w:rPr>
  </w:style>
  <w:style w:type="paragraph" w:customStyle="1" w:styleId="Default">
    <w:name w:val="Default"/>
    <w:rsid w:val="00FC67AC"/>
    <w:pPr>
      <w:autoSpaceDE w:val="0"/>
      <w:autoSpaceDN w:val="0"/>
      <w:adjustRightInd w:val="0"/>
    </w:pPr>
    <w:rPr>
      <w:rFonts w:ascii="Arial" w:hAnsi="Arial" w:cs="Arial"/>
      <w:color w:val="000000"/>
      <w:sz w:val="24"/>
      <w:szCs w:val="24"/>
      <w:lang w:val="en-CA" w:eastAsia="en-CA"/>
    </w:rPr>
  </w:style>
  <w:style w:type="character" w:customStyle="1" w:styleId="pc-rtg-body">
    <w:name w:val="pc-rtg-body"/>
    <w:basedOn w:val="DefaultParagraphFont"/>
    <w:rsid w:val="00FC67AC"/>
  </w:style>
  <w:style w:type="character" w:customStyle="1" w:styleId="HeaderChar">
    <w:name w:val="Header Char"/>
    <w:link w:val="Header"/>
    <w:rsid w:val="00D96FFC"/>
    <w:rPr>
      <w:rFonts w:ascii="Garamond" w:hAnsi="Garamond"/>
      <w:sz w:val="24"/>
      <w:szCs w:val="24"/>
    </w:rPr>
  </w:style>
  <w:style w:type="character" w:styleId="CommentReference">
    <w:name w:val="annotation reference"/>
    <w:rsid w:val="00D047FA"/>
    <w:rPr>
      <w:sz w:val="16"/>
      <w:szCs w:val="16"/>
    </w:rPr>
  </w:style>
  <w:style w:type="paragraph" w:styleId="CommentText">
    <w:name w:val="annotation text"/>
    <w:basedOn w:val="Normal"/>
    <w:link w:val="CommentTextChar"/>
    <w:rsid w:val="00D047FA"/>
    <w:rPr>
      <w:sz w:val="20"/>
      <w:szCs w:val="20"/>
    </w:rPr>
  </w:style>
  <w:style w:type="character" w:customStyle="1" w:styleId="CommentTextChar">
    <w:name w:val="Comment Text Char"/>
    <w:link w:val="CommentText"/>
    <w:rsid w:val="00D047FA"/>
    <w:rPr>
      <w:rFonts w:ascii="Garamond" w:hAnsi="Garamond"/>
    </w:rPr>
  </w:style>
  <w:style w:type="paragraph" w:styleId="CommentSubject">
    <w:name w:val="annotation subject"/>
    <w:basedOn w:val="CommentText"/>
    <w:next w:val="CommentText"/>
    <w:link w:val="CommentSubjectChar"/>
    <w:rsid w:val="00D047FA"/>
    <w:rPr>
      <w:b/>
      <w:bCs/>
    </w:rPr>
  </w:style>
  <w:style w:type="character" w:customStyle="1" w:styleId="CommentSubjectChar">
    <w:name w:val="Comment Subject Char"/>
    <w:link w:val="CommentSubject"/>
    <w:rsid w:val="00D047FA"/>
    <w:rPr>
      <w:rFonts w:ascii="Garamond" w:hAnsi="Garamond"/>
      <w:b/>
      <w:bCs/>
    </w:rPr>
  </w:style>
  <w:style w:type="character" w:styleId="Hyperlink">
    <w:name w:val="Hyperlink"/>
    <w:rsid w:val="00ED7BA6"/>
    <w:rPr>
      <w:color w:val="0563C1"/>
      <w:u w:val="single"/>
    </w:rPr>
  </w:style>
  <w:style w:type="character" w:styleId="UnresolvedMention">
    <w:name w:val="Unresolved Mention"/>
    <w:uiPriority w:val="99"/>
    <w:semiHidden/>
    <w:unhideWhenUsed/>
    <w:rsid w:val="00ED7BA6"/>
    <w:rPr>
      <w:color w:val="605E5C"/>
      <w:shd w:val="clear" w:color="auto" w:fill="E1DFDD"/>
    </w:rPr>
  </w:style>
  <w:style w:type="character" w:customStyle="1" w:styleId="FooterChar">
    <w:name w:val="Footer Char"/>
    <w:link w:val="Footer"/>
    <w:rsid w:val="00B07786"/>
    <w:rPr>
      <w:rFonts w:ascii="Garamond" w:hAnsi="Garamond"/>
      <w:sz w:val="24"/>
      <w:szCs w:val="24"/>
      <w:lang w:val="en-US"/>
    </w:rPr>
  </w:style>
  <w:style w:type="character" w:customStyle="1" w:styleId="Heading2Char">
    <w:name w:val="Heading 2 Char"/>
    <w:link w:val="Heading2"/>
    <w:uiPriority w:val="9"/>
    <w:rsid w:val="00801148"/>
    <w:rPr>
      <w:rFonts w:ascii="Arial" w:eastAsia="Arial" w:hAnsi="Arial" w:cs="Arial"/>
      <w:sz w:val="32"/>
      <w:szCs w:val="32"/>
      <w:lang w:val="en"/>
    </w:rPr>
  </w:style>
  <w:style w:type="paragraph" w:styleId="NormalWeb">
    <w:name w:val="Normal (Web)"/>
    <w:basedOn w:val="Normal"/>
    <w:uiPriority w:val="99"/>
    <w:unhideWhenUsed/>
    <w:rsid w:val="00737283"/>
    <w:pPr>
      <w:spacing w:before="100" w:beforeAutospacing="1" w:after="100" w:afterAutospacing="1"/>
    </w:pPr>
    <w:rPr>
      <w:rFonts w:ascii="Times New Roman" w:hAnsi="Times New Roman"/>
    </w:rPr>
  </w:style>
  <w:style w:type="paragraph" w:styleId="Revision">
    <w:name w:val="Revision"/>
    <w:hidden/>
    <w:uiPriority w:val="99"/>
    <w:semiHidden/>
    <w:rsid w:val="00E84B9A"/>
    <w:rPr>
      <w:rFonts w:ascii="Garamond" w:hAnsi="Garamond"/>
      <w:sz w:val="24"/>
      <w:szCs w:val="24"/>
      <w:lang w:eastAsia="en-US"/>
    </w:rPr>
  </w:style>
  <w:style w:type="paragraph" w:customStyle="1" w:styleId="Style1">
    <w:name w:val="Style 1"/>
    <w:basedOn w:val="Normal"/>
    <w:rsid w:val="001F4076"/>
    <w:pPr>
      <w:widowControl w:val="0"/>
      <w:autoSpaceDE w:val="0"/>
      <w:autoSpaceDN w:val="0"/>
      <w:adjustRightInd w:val="0"/>
    </w:pPr>
    <w:rPr>
      <w:rFonts w:ascii="Times New Roman" w:hAnsi="Times New Roman"/>
    </w:rPr>
  </w:style>
  <w:style w:type="character" w:styleId="Strong">
    <w:name w:val="Strong"/>
    <w:basedOn w:val="DefaultParagraphFont"/>
    <w:uiPriority w:val="22"/>
    <w:qFormat/>
    <w:rsid w:val="001C1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0931">
      <w:bodyDiv w:val="1"/>
      <w:marLeft w:val="0"/>
      <w:marRight w:val="0"/>
      <w:marTop w:val="0"/>
      <w:marBottom w:val="0"/>
      <w:divBdr>
        <w:top w:val="none" w:sz="0" w:space="0" w:color="auto"/>
        <w:left w:val="none" w:sz="0" w:space="0" w:color="auto"/>
        <w:bottom w:val="none" w:sz="0" w:space="0" w:color="auto"/>
        <w:right w:val="none" w:sz="0" w:space="0" w:color="auto"/>
      </w:divBdr>
    </w:div>
    <w:div w:id="87118123">
      <w:bodyDiv w:val="1"/>
      <w:marLeft w:val="0"/>
      <w:marRight w:val="0"/>
      <w:marTop w:val="0"/>
      <w:marBottom w:val="0"/>
      <w:divBdr>
        <w:top w:val="none" w:sz="0" w:space="0" w:color="auto"/>
        <w:left w:val="none" w:sz="0" w:space="0" w:color="auto"/>
        <w:bottom w:val="none" w:sz="0" w:space="0" w:color="auto"/>
        <w:right w:val="none" w:sz="0" w:space="0" w:color="auto"/>
      </w:divBdr>
    </w:div>
    <w:div w:id="158884936">
      <w:bodyDiv w:val="1"/>
      <w:marLeft w:val="0"/>
      <w:marRight w:val="0"/>
      <w:marTop w:val="0"/>
      <w:marBottom w:val="0"/>
      <w:divBdr>
        <w:top w:val="none" w:sz="0" w:space="0" w:color="auto"/>
        <w:left w:val="none" w:sz="0" w:space="0" w:color="auto"/>
        <w:bottom w:val="none" w:sz="0" w:space="0" w:color="auto"/>
        <w:right w:val="none" w:sz="0" w:space="0" w:color="auto"/>
      </w:divBdr>
    </w:div>
    <w:div w:id="361706542">
      <w:bodyDiv w:val="1"/>
      <w:marLeft w:val="0"/>
      <w:marRight w:val="0"/>
      <w:marTop w:val="0"/>
      <w:marBottom w:val="0"/>
      <w:divBdr>
        <w:top w:val="none" w:sz="0" w:space="0" w:color="auto"/>
        <w:left w:val="none" w:sz="0" w:space="0" w:color="auto"/>
        <w:bottom w:val="none" w:sz="0" w:space="0" w:color="auto"/>
        <w:right w:val="none" w:sz="0" w:space="0" w:color="auto"/>
      </w:divBdr>
    </w:div>
    <w:div w:id="443578861">
      <w:bodyDiv w:val="1"/>
      <w:marLeft w:val="0"/>
      <w:marRight w:val="0"/>
      <w:marTop w:val="0"/>
      <w:marBottom w:val="0"/>
      <w:divBdr>
        <w:top w:val="none" w:sz="0" w:space="0" w:color="auto"/>
        <w:left w:val="none" w:sz="0" w:space="0" w:color="auto"/>
        <w:bottom w:val="none" w:sz="0" w:space="0" w:color="auto"/>
        <w:right w:val="none" w:sz="0" w:space="0" w:color="auto"/>
      </w:divBdr>
    </w:div>
    <w:div w:id="513569001">
      <w:bodyDiv w:val="1"/>
      <w:marLeft w:val="0"/>
      <w:marRight w:val="0"/>
      <w:marTop w:val="0"/>
      <w:marBottom w:val="0"/>
      <w:divBdr>
        <w:top w:val="none" w:sz="0" w:space="0" w:color="auto"/>
        <w:left w:val="none" w:sz="0" w:space="0" w:color="auto"/>
        <w:bottom w:val="none" w:sz="0" w:space="0" w:color="auto"/>
        <w:right w:val="none" w:sz="0" w:space="0" w:color="auto"/>
      </w:divBdr>
    </w:div>
    <w:div w:id="932251457">
      <w:bodyDiv w:val="1"/>
      <w:marLeft w:val="0"/>
      <w:marRight w:val="0"/>
      <w:marTop w:val="0"/>
      <w:marBottom w:val="0"/>
      <w:divBdr>
        <w:top w:val="none" w:sz="0" w:space="0" w:color="auto"/>
        <w:left w:val="none" w:sz="0" w:space="0" w:color="auto"/>
        <w:bottom w:val="none" w:sz="0" w:space="0" w:color="auto"/>
        <w:right w:val="none" w:sz="0" w:space="0" w:color="auto"/>
      </w:divBdr>
    </w:div>
    <w:div w:id="1017074326">
      <w:bodyDiv w:val="1"/>
      <w:marLeft w:val="0"/>
      <w:marRight w:val="0"/>
      <w:marTop w:val="0"/>
      <w:marBottom w:val="0"/>
      <w:divBdr>
        <w:top w:val="none" w:sz="0" w:space="0" w:color="auto"/>
        <w:left w:val="none" w:sz="0" w:space="0" w:color="auto"/>
        <w:bottom w:val="none" w:sz="0" w:space="0" w:color="auto"/>
        <w:right w:val="none" w:sz="0" w:space="0" w:color="auto"/>
      </w:divBdr>
    </w:div>
    <w:div w:id="1028869875">
      <w:bodyDiv w:val="1"/>
      <w:marLeft w:val="0"/>
      <w:marRight w:val="0"/>
      <w:marTop w:val="0"/>
      <w:marBottom w:val="0"/>
      <w:divBdr>
        <w:top w:val="none" w:sz="0" w:space="0" w:color="auto"/>
        <w:left w:val="none" w:sz="0" w:space="0" w:color="auto"/>
        <w:bottom w:val="none" w:sz="0" w:space="0" w:color="auto"/>
        <w:right w:val="none" w:sz="0" w:space="0" w:color="auto"/>
      </w:divBdr>
    </w:div>
    <w:div w:id="1323310192">
      <w:bodyDiv w:val="1"/>
      <w:marLeft w:val="0"/>
      <w:marRight w:val="0"/>
      <w:marTop w:val="0"/>
      <w:marBottom w:val="0"/>
      <w:divBdr>
        <w:top w:val="none" w:sz="0" w:space="0" w:color="auto"/>
        <w:left w:val="none" w:sz="0" w:space="0" w:color="auto"/>
        <w:bottom w:val="none" w:sz="0" w:space="0" w:color="auto"/>
        <w:right w:val="none" w:sz="0" w:space="0" w:color="auto"/>
      </w:divBdr>
    </w:div>
    <w:div w:id="1603343715">
      <w:bodyDiv w:val="1"/>
      <w:marLeft w:val="0"/>
      <w:marRight w:val="0"/>
      <w:marTop w:val="0"/>
      <w:marBottom w:val="0"/>
      <w:divBdr>
        <w:top w:val="none" w:sz="0" w:space="0" w:color="auto"/>
        <w:left w:val="none" w:sz="0" w:space="0" w:color="auto"/>
        <w:bottom w:val="none" w:sz="0" w:space="0" w:color="auto"/>
        <w:right w:val="none" w:sz="0" w:space="0" w:color="auto"/>
      </w:divBdr>
    </w:div>
    <w:div w:id="1747220625">
      <w:bodyDiv w:val="1"/>
      <w:marLeft w:val="0"/>
      <w:marRight w:val="0"/>
      <w:marTop w:val="0"/>
      <w:marBottom w:val="0"/>
      <w:divBdr>
        <w:top w:val="none" w:sz="0" w:space="0" w:color="auto"/>
        <w:left w:val="none" w:sz="0" w:space="0" w:color="auto"/>
        <w:bottom w:val="none" w:sz="0" w:space="0" w:color="auto"/>
        <w:right w:val="none" w:sz="0" w:space="0" w:color="auto"/>
      </w:divBdr>
    </w:div>
    <w:div w:id="1799376707">
      <w:bodyDiv w:val="1"/>
      <w:marLeft w:val="0"/>
      <w:marRight w:val="0"/>
      <w:marTop w:val="0"/>
      <w:marBottom w:val="0"/>
      <w:divBdr>
        <w:top w:val="none" w:sz="0" w:space="0" w:color="auto"/>
        <w:left w:val="none" w:sz="0" w:space="0" w:color="auto"/>
        <w:bottom w:val="none" w:sz="0" w:space="0" w:color="auto"/>
        <w:right w:val="none" w:sz="0" w:space="0" w:color="auto"/>
      </w:divBdr>
    </w:div>
    <w:div w:id="2022471619">
      <w:bodyDiv w:val="1"/>
      <w:marLeft w:val="0"/>
      <w:marRight w:val="0"/>
      <w:marTop w:val="0"/>
      <w:marBottom w:val="0"/>
      <w:divBdr>
        <w:top w:val="none" w:sz="0" w:space="0" w:color="auto"/>
        <w:left w:val="none" w:sz="0" w:space="0" w:color="auto"/>
        <w:bottom w:val="none" w:sz="0" w:space="0" w:color="auto"/>
        <w:right w:val="none" w:sz="0" w:space="0" w:color="auto"/>
      </w:divBdr>
    </w:div>
    <w:div w:id="21157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bf2498-46ac-449a-9a75-e24da01e532a">
      <Terms xmlns="http://schemas.microsoft.com/office/infopath/2007/PartnerControls"/>
    </lcf76f155ced4ddcb4097134ff3c332f>
    <TaxCatchAll xmlns="b5f28421-07ed-448b-a01f-c87258cbaf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14E6C3A9B8644B42DB10AA5E2A48B" ma:contentTypeVersion="15" ma:contentTypeDescription="Create a new document." ma:contentTypeScope="" ma:versionID="823c89e154bdfbe798eea8583879c0ba">
  <xsd:schema xmlns:xsd="http://www.w3.org/2001/XMLSchema" xmlns:xs="http://www.w3.org/2001/XMLSchema" xmlns:p="http://schemas.microsoft.com/office/2006/metadata/properties" xmlns:ns2="d7bf2498-46ac-449a-9a75-e24da01e532a" xmlns:ns3="b5f28421-07ed-448b-a01f-c87258cbaf2b" targetNamespace="http://schemas.microsoft.com/office/2006/metadata/properties" ma:root="true" ma:fieldsID="243691b666282ce630e3b11fff0f58d3" ns2:_="" ns3:_="">
    <xsd:import namespace="d7bf2498-46ac-449a-9a75-e24da01e532a"/>
    <xsd:import namespace="b5f28421-07ed-448b-a01f-c87258cbaf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f2498-46ac-449a-9a75-e24da01e5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8589e8-f0c2-42dd-9481-b5b81b676a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28421-07ed-448b-a01f-c87258cbaf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1e9c1c-2fad-4291-a191-28bad0a9b414}" ma:internalName="TaxCatchAll" ma:showField="CatchAllData" ma:web="b5f28421-07ed-448b-a01f-c87258cbaf2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D80E5-45CF-4AE7-BFE9-8EE06FE7C220}">
  <ds:schemaRefs>
    <ds:schemaRef ds:uri="http://schemas.microsoft.com/office/2006/metadata/properties"/>
    <ds:schemaRef ds:uri="http://schemas.microsoft.com/office/infopath/2007/PartnerControls"/>
    <ds:schemaRef ds:uri="d7bf2498-46ac-449a-9a75-e24da01e532a"/>
    <ds:schemaRef ds:uri="b5f28421-07ed-448b-a01f-c87258cbaf2b"/>
  </ds:schemaRefs>
</ds:datastoreItem>
</file>

<file path=customXml/itemProps2.xml><?xml version="1.0" encoding="utf-8"?>
<ds:datastoreItem xmlns:ds="http://schemas.openxmlformats.org/officeDocument/2006/customXml" ds:itemID="{5547949C-D116-43A3-AAB9-1540E5865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f2498-46ac-449a-9a75-e24da01e532a"/>
    <ds:schemaRef ds:uri="b5f28421-07ed-448b-a01f-c87258cba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BAC79-A62F-425E-B8FD-D24BDC200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POSITION:</vt:lpstr>
    </vt:vector>
  </TitlesOfParts>
  <Manager/>
  <Company>Appleby College</Company>
  <LinksUpToDate>false</LinksUpToDate>
  <CharactersWithSpaces>3493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Appleby User</dc:creator>
  <cp:keywords/>
  <dc:description/>
  <cp:lastModifiedBy>Erika Burfoot</cp:lastModifiedBy>
  <cp:revision>8</cp:revision>
  <cp:lastPrinted>2022-02-04T23:56:00Z</cp:lastPrinted>
  <dcterms:created xsi:type="dcterms:W3CDTF">2024-10-15T20:00:00Z</dcterms:created>
  <dcterms:modified xsi:type="dcterms:W3CDTF">2024-10-15T20:03:00Z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0x01010011214E6C3A9B8644B42DB10AA5E2A48B</vt:lpwstr>
  </property>
  <property fmtid="{D5CDD505-2E9C-101B-9397-08002B2CF9AE}" pid="3" name="MediaServiceImageTags">
    <vt:lpwstr/>
  </property>
</Properties>
</file>